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B4AF" w14:textId="77777777" w:rsidR="000141FE" w:rsidRPr="000141FE" w:rsidRDefault="000141FE" w:rsidP="00E32E77">
      <w:pPr>
        <w:spacing w:before="160"/>
        <w:rPr>
          <w:sz w:val="20"/>
          <w:szCs w:val="20"/>
        </w:rPr>
      </w:pPr>
    </w:p>
    <w:p w14:paraId="674E3774" w14:textId="7879C069" w:rsidR="00171E02" w:rsidRDefault="001138C1" w:rsidP="00171E02">
      <w:pPr>
        <w:pStyle w:val="Body"/>
        <w:rPr>
          <w:b/>
          <w:bCs/>
          <w:color w:val="6C2C91"/>
          <w:kern w:val="32"/>
          <w:sz w:val="28"/>
          <w:szCs w:val="28"/>
          <w:u w:color="6C2C91"/>
        </w:rPr>
      </w:pPr>
      <w:r>
        <w:rPr>
          <w:b/>
          <w:bCs/>
          <w:color w:val="6C2C91"/>
          <w:sz w:val="28"/>
          <w:szCs w:val="28"/>
          <w:u w:color="6C2C91"/>
        </w:rPr>
        <w:t>Awdurdod Safonau Proffesiynol ar gyfer Iechyd a Gofal Cymdeithasol- Arolwg Rhanddeiliaid 2022</w:t>
      </w:r>
    </w:p>
    <w:p w14:paraId="6E8B8831" w14:textId="4CEFF04F" w:rsidR="00002D11" w:rsidRDefault="001138C1" w:rsidP="00BA44E2">
      <w:pPr>
        <w:pStyle w:val="Heading1"/>
      </w:pPr>
      <w:r>
        <w:t>Cyflwyniad</w:t>
      </w:r>
    </w:p>
    <w:p w14:paraId="5A698CCC" w14:textId="194C8D42" w:rsidR="001138C1" w:rsidRDefault="001138C1" w:rsidP="00002D11">
      <w:pPr>
        <w:pStyle w:val="Heading2"/>
      </w:pPr>
      <w:r>
        <w:t>Mae’r Awdurdod Safonau Proffesiynol ar gyfer Iechyd a Gofal Cymdeithasol yn hyrwyddo iechyd, diogelwch a lles cleifion, defnyddwyr gwasanaeth a’r cyhoedd trwy godi safonau rheoleiddio a chofrestriad gwirfoddol pobl sy’n gweithio mewn iechyd a gofal. Rydym yn gorff annibynnol, sy’n atebol i Senedd y Deyrnas Unedig. Ceir rhagor o wybodaeth am ein gwaith a dull o weithredu ar</w:t>
      </w:r>
      <w:r>
        <w:br/>
      </w:r>
      <w:hyperlink r:id="rId8" w:tgtFrame="_blank" w:history="1">
        <w:r>
          <w:rPr>
            <w:rStyle w:val="Hyperlink"/>
          </w:rPr>
          <w:t>www.professionalstandards.org.uk</w:t>
        </w:r>
      </w:hyperlink>
      <w:r>
        <w:t>.</w:t>
      </w:r>
    </w:p>
    <w:p w14:paraId="23555919" w14:textId="2457E143" w:rsidR="00002D11" w:rsidRPr="00770434" w:rsidRDefault="00002D11" w:rsidP="00002D11">
      <w:pPr>
        <w:pStyle w:val="Heading2"/>
      </w:pPr>
      <w:r>
        <w:t>Dyma arolwg gan yr Awdurdod Safonau Proffesiynol sy’n ceisio adborth gan ein rhanddeiliaid am ein gwaith, ein blaenoriaethau, a’n dull o gyfathrebu ac ymgysylltu. Rydym yn bwriadu defnyddio’r adborth a dderbyniwyd:</w:t>
      </w:r>
    </w:p>
    <w:p w14:paraId="099720ED" w14:textId="0E7DE9B3" w:rsidR="00002D11" w:rsidRPr="00770434" w:rsidRDefault="00002D11" w:rsidP="00002D11">
      <w:pPr>
        <w:pStyle w:val="Bulletlist"/>
      </w:pPr>
      <w:r>
        <w:t>I gefnogi’r gwaith o gyflawni cynllun busnes 2022/23 a chynllunio busnes ar gyfer 2023/24</w:t>
      </w:r>
    </w:p>
    <w:p w14:paraId="6A84525F" w14:textId="21F4779C" w:rsidR="00002D11" w:rsidRPr="00770434" w:rsidRDefault="00002D11" w:rsidP="00002D11">
      <w:pPr>
        <w:pStyle w:val="Bulletlist"/>
      </w:pPr>
      <w:r>
        <w:t>I lywio’r gwaith o adolygu ein Strategaeth Ymgysylltu â Rhanddeiliaid</w:t>
      </w:r>
    </w:p>
    <w:p w14:paraId="14629866" w14:textId="5CC7D13F" w:rsidR="00002D11" w:rsidRPr="00770434" w:rsidRDefault="00002D11" w:rsidP="00002D11">
      <w:pPr>
        <w:pStyle w:val="Bulletlist"/>
      </w:pPr>
      <w:r>
        <w:t>I lywio ein gwaith ac unrhyw welliannau i’n dull cyffredinol o gyfathrebu ac ymgysylltu.</w:t>
      </w:r>
    </w:p>
    <w:p w14:paraId="3A4B5A1D" w14:textId="0F3FDB45" w:rsidR="001138C1" w:rsidRDefault="001138C1" w:rsidP="00BA44E2">
      <w:pPr>
        <w:pStyle w:val="Heading1"/>
      </w:pPr>
      <w:r>
        <w:t>Ymateb i'n harolwg</w:t>
      </w:r>
    </w:p>
    <w:p w14:paraId="64667172" w14:textId="77777777" w:rsidR="001138C1" w:rsidRDefault="001138C1" w:rsidP="00BA44E2">
      <w:pPr>
        <w:pStyle w:val="Heading3"/>
      </w:pPr>
      <w:r>
        <w:t>Sut i ymateb</w:t>
      </w:r>
    </w:p>
    <w:p w14:paraId="2D4EA423" w14:textId="40833C2A" w:rsidR="001138C1" w:rsidRDefault="001138C1" w:rsidP="001138C1">
      <w:pPr>
        <w:pStyle w:val="Heading2"/>
      </w:pPr>
      <w:r>
        <w:t xml:space="preserve">I ddarparu eich adborth, gallwch lenwi'r ffurflen hon. Os oes gennych unrhyw ymholiadau neu os hoffech chi dderbyn y cwestiynau ar ffurf amgen, cysylltwch â: </w:t>
      </w:r>
      <w:hyperlink r:id="rId9" w:history="1">
        <w:r>
          <w:rPr>
            <w:rStyle w:val="Hyperlink"/>
          </w:rPr>
          <w:t>engagement@professionalstandards.org.uk</w:t>
        </w:r>
      </w:hyperlink>
      <w:r>
        <w:t xml:space="preserve"> Dylid dychwelyd fersiynau copïau caled o'r arolwg i’r cyfeiriad hwn hefyd. </w:t>
      </w:r>
    </w:p>
    <w:p w14:paraId="541738E7" w14:textId="3E0C4B11" w:rsidR="00CE3C90" w:rsidRDefault="001138C1" w:rsidP="003B4855">
      <w:pPr>
        <w:pStyle w:val="Heading2"/>
      </w:pPr>
      <w:r>
        <w:t xml:space="preserve">Dylid cwblhau ymatebion erbyn </w:t>
      </w:r>
      <w:r>
        <w:rPr>
          <w:b/>
          <w:bCs w:val="0"/>
          <w:u w:val="single"/>
        </w:rPr>
        <w:t>7 Mawrth 2022 am 5pm</w:t>
      </w:r>
      <w:r>
        <w:t xml:space="preserve"> </w:t>
      </w:r>
    </w:p>
    <w:p w14:paraId="16EA5C82" w14:textId="6665DEF1" w:rsidR="00CE3C90" w:rsidRPr="003B4855" w:rsidRDefault="001138C1" w:rsidP="003B4855">
      <w:pPr>
        <w:pStyle w:val="Heading2"/>
      </w:pPr>
      <w:r>
        <w:t xml:space="preserve">Mae’r holl ddata yn cael ei storio yn unol â’r Ddeddf Diogelu Data 2018 a’r Rheoliad Cyffredinol ar Ddiogelu Data (GDPR). Ceir rhagor o wybodaeth am sut mae’r Awdurdod yn defnyddio, rheoli a storio gwybodaeth yn ein Hysbysiadau Preifatrwydd sydd ar gael ar ein gwefan </w:t>
      </w:r>
      <w:hyperlink r:id="rId10" w:history="1">
        <w:r>
          <w:rPr>
            <w:rStyle w:val="Hyperlink"/>
          </w:rPr>
          <w:t>yma</w:t>
        </w:r>
      </w:hyperlink>
      <w:r>
        <w:t xml:space="preserve">. Os ydych chi angen rhagor o wybodaeth ar eich hawliau yn hyn o beth, anfonwch e-bost at Suzanne Dodds ar </w:t>
      </w:r>
      <w:hyperlink r:id="rId11" w:history="1">
        <w:r>
          <w:rPr>
            <w:rStyle w:val="Hyperlink"/>
          </w:rPr>
          <w:t>suzanne.dodds@professionalstandards.org.uk</w:t>
        </w:r>
      </w:hyperlink>
      <w:r>
        <w:t xml:space="preserve"> </w:t>
      </w:r>
    </w:p>
    <w:p w14:paraId="37D0DBB0" w14:textId="2BE2E3D6" w:rsidR="00015816" w:rsidRDefault="00015816" w:rsidP="00BA44E2">
      <w:pPr>
        <w:pStyle w:val="Heading1"/>
      </w:pPr>
      <w:r>
        <w:t>Amdanoch chi</w:t>
      </w:r>
    </w:p>
    <w:p w14:paraId="56C4448D" w14:textId="4CF49F08" w:rsidR="00015816" w:rsidRDefault="00015816" w:rsidP="00015816">
      <w:pPr>
        <w:pStyle w:val="Heading2"/>
      </w:pPr>
      <w:r>
        <w:t>Rhowch rywfaint o wybodaeth amdanoch chi i'n helpu ni i ddadansoddi'r ymatebion i'r arolwg hwn.</w:t>
      </w:r>
    </w:p>
    <w:p w14:paraId="64DA92B2" w14:textId="77777777" w:rsidR="00B94F05" w:rsidRPr="003F46DA" w:rsidRDefault="00015816" w:rsidP="00B94F05">
      <w:pPr>
        <w:pStyle w:val="Numberlist"/>
        <w:rPr>
          <w:b/>
          <w:bCs w:val="0"/>
          <w:i/>
          <w:iCs w:val="0"/>
          <w:color w:val="000000" w:themeColor="text1"/>
        </w:rPr>
      </w:pPr>
      <w:r>
        <w:rPr>
          <w:b/>
          <w:bCs w:val="0"/>
          <w:i/>
          <w:iCs w:val="0"/>
          <w:color w:val="000000" w:themeColor="text1"/>
        </w:rPr>
        <w:t xml:space="preserve">Ym mha rinwedd ydych chi'n ymateb i'r arolwg hwn? (Ticiwch y blwch) </w:t>
      </w:r>
    </w:p>
    <w:p w14:paraId="62593975" w14:textId="77777777" w:rsidR="00B94F05" w:rsidRPr="003F46DA" w:rsidRDefault="003D19B0" w:rsidP="00B94F05">
      <w:pPr>
        <w:pStyle w:val="Numberlist"/>
        <w:numPr>
          <w:ilvl w:val="1"/>
          <w:numId w:val="7"/>
        </w:numPr>
        <w:rPr>
          <w:b/>
          <w:bCs w:val="0"/>
          <w:i/>
          <w:iCs w:val="0"/>
          <w:color w:val="000000" w:themeColor="text1"/>
        </w:rPr>
      </w:pPr>
      <w:r>
        <w:rPr>
          <w:b/>
          <w:bCs w:val="0"/>
          <w:i/>
          <w:iCs w:val="0"/>
          <w:color w:val="000000" w:themeColor="text1"/>
        </w:rPr>
        <w:t>Ymateb fel sefydliad</w:t>
      </w:r>
    </w:p>
    <w:p w14:paraId="7E396D25" w14:textId="69406614" w:rsidR="00016CC6" w:rsidRPr="003F46DA" w:rsidRDefault="003F46DA" w:rsidP="00016CC6">
      <w:pPr>
        <w:pStyle w:val="Numberlist"/>
        <w:numPr>
          <w:ilvl w:val="1"/>
          <w:numId w:val="7"/>
        </w:numPr>
        <w:rPr>
          <w:b/>
          <w:bCs w:val="0"/>
          <w:i/>
          <w:iCs w:val="0"/>
          <w:color w:val="000000" w:themeColor="text1"/>
        </w:rPr>
      </w:pPr>
      <w:r>
        <w:rPr>
          <w:b/>
          <w:bCs w:val="0"/>
          <w:i/>
          <w:iCs w:val="0"/>
          <w:noProof/>
          <w:color w:val="000000" w:themeColor="text1"/>
          <w:lang w:val="en-GB" w:eastAsia="en-GB"/>
        </w:rPr>
        <w:lastRenderedPageBreak/>
        <mc:AlternateContent>
          <mc:Choice Requires="wps">
            <w:drawing>
              <wp:anchor distT="45720" distB="45720" distL="114300" distR="114300" simplePos="0" relativeHeight="251665408" behindDoc="0" locked="0" layoutInCell="1" allowOverlap="1" wp14:anchorId="2EF891F7" wp14:editId="30C77040">
                <wp:simplePos x="0" y="0"/>
                <wp:positionH relativeFrom="margin">
                  <wp:align>left</wp:align>
                </wp:positionH>
                <wp:positionV relativeFrom="paragraph">
                  <wp:posOffset>434340</wp:posOffset>
                </wp:positionV>
                <wp:extent cx="5478780" cy="1404620"/>
                <wp:effectExtent l="0" t="0" r="2667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F9A1FC2" w14:textId="77777777" w:rsidR="00016CC6" w:rsidRDefault="00016CC6" w:rsidP="00016CC6"/>
                          <w:p w14:paraId="76C111F1" w14:textId="77777777" w:rsidR="00016CC6" w:rsidRDefault="00016CC6" w:rsidP="00016CC6"/>
                          <w:p w14:paraId="67DA3ACB"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891F7" id="_x0000_t202" coordsize="21600,21600" o:spt="202" path="m,l,21600r21600,l21600,xe">
                <v:stroke joinstyle="miter"/>
                <v:path gradientshapeok="t" o:connecttype="rect"/>
              </v:shapetype>
              <v:shape id="Text Box 2" o:spid="_x0000_s1026" type="#_x0000_t202" style="position:absolute;left:0;text-align:left;margin-left:0;margin-top:34.2pt;width:431.4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">
                <v:textbox style="mso-fit-shape-to-text:t">
                  <w:txbxContent>
                    <w:p w14:paraId="1F9A1FC2" w14:textId="77777777" w:rsidR="00016CC6" w:rsidRDefault="00016CC6" w:rsidP="00016CC6"/>
                    <w:p w14:paraId="76C111F1" w14:textId="77777777" w:rsidR="00016CC6" w:rsidRDefault="00016CC6" w:rsidP="00016CC6"/>
                    <w:p w14:paraId="67DA3ACB" w14:textId="77777777" w:rsidR="00016CC6" w:rsidRDefault="00016CC6" w:rsidP="00016CC6"/>
                  </w:txbxContent>
                </v:textbox>
                <w10:wrap type="square" anchorx="margin"/>
              </v:shape>
            </w:pict>
          </mc:Fallback>
        </mc:AlternateContent>
      </w:r>
      <w:r>
        <w:rPr>
          <w:b/>
          <w:bCs w:val="0"/>
          <w:i/>
          <w:iCs w:val="0"/>
          <w:color w:val="000000" w:themeColor="text1"/>
        </w:rPr>
        <w:t>Ymateb fel unigolyn.</w:t>
      </w:r>
    </w:p>
    <w:p w14:paraId="4656EB19" w14:textId="4E86D668" w:rsidR="00F976BC" w:rsidRPr="003F46DA" w:rsidRDefault="00F976BC" w:rsidP="00F976BC">
      <w:pPr>
        <w:pStyle w:val="Numberlist"/>
        <w:rPr>
          <w:b/>
          <w:bCs w:val="0"/>
          <w:i/>
          <w:iCs w:val="0"/>
          <w:color w:val="000000" w:themeColor="text1"/>
        </w:rPr>
      </w:pPr>
      <w:r>
        <w:rPr>
          <w:b/>
          <w:bCs w:val="0"/>
          <w:i/>
          <w:iCs w:val="0"/>
          <w:color w:val="000000" w:themeColor="text1"/>
        </w:rPr>
        <w:t xml:space="preserve">(Os yn unigolyn) (Ticiwch y blwch):  </w:t>
      </w:r>
    </w:p>
    <w:p w14:paraId="7CB31145" w14:textId="77777777" w:rsidR="00F976BC" w:rsidRPr="003F46DA" w:rsidRDefault="00F976BC" w:rsidP="00B94F05">
      <w:pPr>
        <w:pStyle w:val="Numberlist"/>
        <w:numPr>
          <w:ilvl w:val="1"/>
          <w:numId w:val="7"/>
        </w:numPr>
        <w:rPr>
          <w:b/>
          <w:bCs w:val="0"/>
          <w:i/>
          <w:iCs w:val="0"/>
          <w:color w:val="000000" w:themeColor="text1"/>
        </w:rPr>
      </w:pPr>
      <w:r>
        <w:rPr>
          <w:b/>
          <w:bCs w:val="0"/>
          <w:i/>
          <w:iCs w:val="0"/>
          <w:color w:val="000000" w:themeColor="text1"/>
        </w:rPr>
        <w:t>Claf neu ddefnyddiwr gwasanaeth</w:t>
      </w:r>
    </w:p>
    <w:p w14:paraId="7FB74174" w14:textId="77777777" w:rsidR="00F976BC" w:rsidRPr="003F46DA" w:rsidRDefault="00F976BC" w:rsidP="00B94F05">
      <w:pPr>
        <w:pStyle w:val="Numberlist"/>
        <w:numPr>
          <w:ilvl w:val="1"/>
          <w:numId w:val="7"/>
        </w:numPr>
        <w:rPr>
          <w:b/>
          <w:bCs w:val="0"/>
          <w:i/>
          <w:iCs w:val="0"/>
          <w:color w:val="000000" w:themeColor="text1"/>
        </w:rPr>
      </w:pPr>
      <w:r>
        <w:rPr>
          <w:b/>
          <w:bCs w:val="0"/>
          <w:i/>
          <w:iCs w:val="0"/>
          <w:color w:val="000000" w:themeColor="text1"/>
        </w:rPr>
        <w:t>Gweithiwr proffesiynol/ymarferydd iechyd neu ofal cymdeithasol</w:t>
      </w:r>
    </w:p>
    <w:p w14:paraId="3D870CDB" w14:textId="05C6C183" w:rsidR="00016CC6" w:rsidRPr="003F46DA" w:rsidRDefault="00016CC6" w:rsidP="00016CC6">
      <w:pPr>
        <w:pStyle w:val="Numberlist"/>
        <w:numPr>
          <w:ilvl w:val="1"/>
          <w:numId w:val="7"/>
        </w:numPr>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59264" behindDoc="0" locked="0" layoutInCell="1" allowOverlap="1" wp14:anchorId="2351890E" wp14:editId="73E2A2A8">
                <wp:simplePos x="0" y="0"/>
                <wp:positionH relativeFrom="column">
                  <wp:posOffset>143510</wp:posOffset>
                </wp:positionH>
                <wp:positionV relativeFrom="paragraph">
                  <wp:posOffset>346710</wp:posOffset>
                </wp:positionV>
                <wp:extent cx="540258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404620"/>
                        </a:xfrm>
                        <a:prstGeom prst="rect">
                          <a:avLst/>
                        </a:prstGeom>
                        <a:solidFill>
                          <a:srgbClr val="FFFFFF"/>
                        </a:solidFill>
                        <a:ln w="9525">
                          <a:solidFill>
                            <a:srgbClr val="000000"/>
                          </a:solidFill>
                          <a:miter lim="800000"/>
                          <a:headEnd/>
                          <a:tailEnd/>
                        </a:ln>
                      </wps:spPr>
                      <wps:txbx>
                        <w:txbxContent>
                          <w:p w14:paraId="3FEDD731" w14:textId="25E26DA1" w:rsidR="00016CC6" w:rsidRDefault="00016CC6"/>
                          <w:p w14:paraId="7A94786D" w14:textId="0C682352" w:rsidR="00016CC6" w:rsidRDefault="00016CC6"/>
                          <w:p w14:paraId="121FC6B3" w14:textId="77777777" w:rsidR="00016CC6" w:rsidRDefault="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1890E" id="_x0000_s1027" type="#_x0000_t202" style="position:absolute;left:0;text-align:left;margin-left:11.3pt;margin-top:27.3pt;width:42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">
                <v:textbox style="mso-fit-shape-to-text:t">
                  <w:txbxContent>
                    <w:p w14:paraId="3FEDD731" w14:textId="25E26DA1" w:rsidR="00016CC6" w:rsidRDefault="00016CC6"/>
                    <w:p w14:paraId="7A94786D" w14:textId="0C682352" w:rsidR="00016CC6" w:rsidRDefault="00016CC6"/>
                    <w:p w14:paraId="121FC6B3" w14:textId="77777777" w:rsidR="00016CC6" w:rsidRDefault="00016CC6"/>
                  </w:txbxContent>
                </v:textbox>
                <w10:wrap type="square"/>
              </v:shape>
            </w:pict>
          </mc:Fallback>
        </mc:AlternateContent>
      </w:r>
      <w:r>
        <w:rPr>
          <w:b/>
          <w:bCs w:val="0"/>
          <w:i/>
          <w:iCs w:val="0"/>
          <w:color w:val="000000" w:themeColor="text1"/>
        </w:rPr>
        <w:t xml:space="preserve">Arall (blwch testun rhydd). </w:t>
      </w:r>
    </w:p>
    <w:p w14:paraId="21EA3F7E" w14:textId="0B19BB13" w:rsidR="00F976BC" w:rsidRPr="003F46DA" w:rsidRDefault="00F976BC" w:rsidP="00F976BC">
      <w:pPr>
        <w:pStyle w:val="Numberlist"/>
        <w:rPr>
          <w:b/>
          <w:bCs w:val="0"/>
          <w:i/>
          <w:iCs w:val="0"/>
          <w:color w:val="000000" w:themeColor="text1"/>
        </w:rPr>
      </w:pPr>
      <w:r>
        <w:rPr>
          <w:b/>
          <w:bCs w:val="0"/>
          <w:i/>
          <w:iCs w:val="0"/>
          <w:color w:val="000000" w:themeColor="text1"/>
        </w:rPr>
        <w:t>(Os yn sefydliad) Beth yw'r ffordd orau o ddisgrifio'r sefydliad rydych yn rhan ohono? (Ticiwch y blwch)</w:t>
      </w:r>
    </w:p>
    <w:p w14:paraId="3FA4FB17" w14:textId="1983FEC8" w:rsidR="00015816" w:rsidRPr="003F46DA" w:rsidRDefault="00015816" w:rsidP="00B94F05">
      <w:pPr>
        <w:pStyle w:val="Numberlist"/>
        <w:numPr>
          <w:ilvl w:val="1"/>
          <w:numId w:val="7"/>
        </w:numPr>
        <w:rPr>
          <w:b/>
          <w:bCs w:val="0"/>
          <w:i/>
          <w:iCs w:val="0"/>
          <w:color w:val="000000" w:themeColor="text1"/>
        </w:rPr>
      </w:pPr>
      <w:r>
        <w:rPr>
          <w:b/>
          <w:bCs w:val="0"/>
          <w:i/>
          <w:iCs w:val="0"/>
          <w:color w:val="000000" w:themeColor="text1"/>
        </w:rPr>
        <w:t xml:space="preserve">Rheoleiddiwr proffesiynol </w:t>
      </w:r>
    </w:p>
    <w:p w14:paraId="7DE460A5" w14:textId="2BB5F6BE" w:rsidR="00015816" w:rsidRPr="003F46DA" w:rsidRDefault="00015816" w:rsidP="00B94F05">
      <w:pPr>
        <w:pStyle w:val="Numberlist"/>
        <w:numPr>
          <w:ilvl w:val="1"/>
          <w:numId w:val="7"/>
        </w:numPr>
        <w:rPr>
          <w:b/>
          <w:bCs w:val="0"/>
          <w:i/>
          <w:iCs w:val="0"/>
          <w:color w:val="000000" w:themeColor="text1"/>
        </w:rPr>
      </w:pPr>
      <w:r>
        <w:rPr>
          <w:b/>
          <w:bCs w:val="0"/>
          <w:i/>
          <w:iCs w:val="0"/>
          <w:color w:val="000000" w:themeColor="text1"/>
        </w:rPr>
        <w:t>Cofrestr Achrededig</w:t>
      </w:r>
    </w:p>
    <w:p w14:paraId="7217C056" w14:textId="343CFFFC" w:rsidR="00403003" w:rsidRPr="003F46DA" w:rsidRDefault="00403003" w:rsidP="00B94F05">
      <w:pPr>
        <w:pStyle w:val="Numberlist"/>
        <w:numPr>
          <w:ilvl w:val="1"/>
          <w:numId w:val="7"/>
        </w:numPr>
        <w:rPr>
          <w:b/>
          <w:bCs w:val="0"/>
          <w:i/>
          <w:iCs w:val="0"/>
          <w:color w:val="000000" w:themeColor="text1"/>
        </w:rPr>
      </w:pPr>
      <w:r>
        <w:rPr>
          <w:b/>
          <w:bCs w:val="0"/>
          <w:i/>
          <w:iCs w:val="0"/>
          <w:color w:val="000000" w:themeColor="text1"/>
        </w:rPr>
        <w:t>Sefydliad cleifion neu ddefnyddwyr gwasanaeth</w:t>
      </w:r>
    </w:p>
    <w:p w14:paraId="7EC79EF3" w14:textId="3DBC0BA6" w:rsidR="00015816" w:rsidRPr="003F46DA" w:rsidRDefault="00015816" w:rsidP="00B94F05">
      <w:pPr>
        <w:pStyle w:val="Numberlist"/>
        <w:numPr>
          <w:ilvl w:val="1"/>
          <w:numId w:val="7"/>
        </w:numPr>
        <w:rPr>
          <w:b/>
          <w:bCs w:val="0"/>
          <w:i/>
          <w:iCs w:val="0"/>
          <w:color w:val="000000" w:themeColor="text1"/>
        </w:rPr>
      </w:pPr>
      <w:r>
        <w:rPr>
          <w:b/>
          <w:bCs w:val="0"/>
          <w:i/>
          <w:iCs w:val="0"/>
          <w:color w:val="000000" w:themeColor="text1"/>
        </w:rPr>
        <w:t>Llywodraeth</w:t>
      </w:r>
    </w:p>
    <w:p w14:paraId="2ED55D6B" w14:textId="3B2075FE" w:rsidR="00015816" w:rsidRPr="003F46DA" w:rsidRDefault="00015816" w:rsidP="00B94F05">
      <w:pPr>
        <w:pStyle w:val="Numberlist"/>
        <w:numPr>
          <w:ilvl w:val="1"/>
          <w:numId w:val="7"/>
        </w:numPr>
        <w:rPr>
          <w:b/>
          <w:bCs w:val="0"/>
          <w:i/>
          <w:iCs w:val="0"/>
          <w:color w:val="000000" w:themeColor="text1"/>
        </w:rPr>
      </w:pPr>
      <w:r>
        <w:rPr>
          <w:b/>
          <w:bCs w:val="0"/>
          <w:i/>
          <w:iCs w:val="0"/>
          <w:color w:val="000000" w:themeColor="text1"/>
        </w:rPr>
        <w:t xml:space="preserve">Corff cynrychioliadol </w:t>
      </w:r>
    </w:p>
    <w:p w14:paraId="4C7AFEB4" w14:textId="6FD57377" w:rsidR="00403003" w:rsidRPr="003F46DA" w:rsidRDefault="00403003" w:rsidP="00B94F05">
      <w:pPr>
        <w:pStyle w:val="Numberlist"/>
        <w:numPr>
          <w:ilvl w:val="1"/>
          <w:numId w:val="7"/>
        </w:numPr>
        <w:rPr>
          <w:b/>
          <w:bCs w:val="0"/>
          <w:i/>
          <w:iCs w:val="0"/>
          <w:color w:val="000000" w:themeColor="text1"/>
        </w:rPr>
      </w:pPr>
      <w:r>
        <w:rPr>
          <w:b/>
          <w:bCs w:val="0"/>
          <w:i/>
          <w:iCs w:val="0"/>
          <w:color w:val="000000" w:themeColor="text1"/>
        </w:rPr>
        <w:t>Rheoleiddiwr arall (defnyddiwch y blwch testun isod i roi rhagor o wybodaeth)</w:t>
      </w:r>
    </w:p>
    <w:p w14:paraId="189D481A" w14:textId="1281F073" w:rsidR="00016CC6" w:rsidRPr="003F46DA" w:rsidRDefault="001879E5" w:rsidP="00016CC6">
      <w:pPr>
        <w:pStyle w:val="Numberlist"/>
        <w:numPr>
          <w:ilvl w:val="1"/>
          <w:numId w:val="7"/>
        </w:numPr>
        <w:rPr>
          <w:b/>
          <w:bCs w:val="0"/>
          <w:color w:val="000000" w:themeColor="text1"/>
        </w:rPr>
      </w:pPr>
      <w:r>
        <w:rPr>
          <w:noProof/>
          <w:lang w:val="en-GB" w:eastAsia="en-GB"/>
        </w:rPr>
        <mc:AlternateContent>
          <mc:Choice Requires="wps">
            <w:drawing>
              <wp:anchor distT="45720" distB="45720" distL="114300" distR="114300" simplePos="0" relativeHeight="251661312" behindDoc="0" locked="0" layoutInCell="1" allowOverlap="1" wp14:anchorId="5048CB16" wp14:editId="42BCCB0D">
                <wp:simplePos x="0" y="0"/>
                <wp:positionH relativeFrom="page">
                  <wp:align>center</wp:align>
                </wp:positionH>
                <wp:positionV relativeFrom="paragraph">
                  <wp:posOffset>508635</wp:posOffset>
                </wp:positionV>
                <wp:extent cx="5478780" cy="140462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64E3C20B" w14:textId="77777777" w:rsidR="00016CC6" w:rsidRDefault="00016CC6" w:rsidP="00016CC6"/>
                          <w:p w14:paraId="10980D78" w14:textId="77777777" w:rsidR="00016CC6" w:rsidRDefault="00016CC6" w:rsidP="00016CC6"/>
                          <w:p w14:paraId="34497688"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8CB16" id="_x0000_s1028" type="#_x0000_t202" style="position:absolute;left:0;text-align:left;margin-left:0;margin-top:40.05pt;width:431.4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FRFgIAACc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">
                <v:textbox style="mso-fit-shape-to-text:t">
                  <w:txbxContent>
                    <w:p w14:paraId="64E3C20B" w14:textId="77777777" w:rsidR="00016CC6" w:rsidRDefault="00016CC6" w:rsidP="00016CC6"/>
                    <w:p w14:paraId="10980D78" w14:textId="77777777" w:rsidR="00016CC6" w:rsidRDefault="00016CC6" w:rsidP="00016CC6"/>
                    <w:p w14:paraId="34497688" w14:textId="77777777" w:rsidR="00016CC6" w:rsidRDefault="00016CC6" w:rsidP="00016CC6"/>
                  </w:txbxContent>
                </v:textbox>
                <w10:wrap type="square" anchorx="page"/>
              </v:shape>
            </w:pict>
          </mc:Fallback>
        </mc:AlternateContent>
      </w:r>
      <w:r w:rsidR="00090AD1">
        <w:rPr>
          <w:b/>
          <w:bCs w:val="0"/>
          <w:i/>
          <w:iCs w:val="0"/>
          <w:color w:val="000000" w:themeColor="text1"/>
        </w:rPr>
        <w:t>Arall (defnyddiwch y blwch testun isod i roi rhagor o wybodaeth).</w:t>
      </w:r>
    </w:p>
    <w:p w14:paraId="344A9D8E" w14:textId="77777777" w:rsidR="00F44FD8" w:rsidRPr="003F46DA" w:rsidRDefault="00F44FD8" w:rsidP="00F44FD8">
      <w:pPr>
        <w:pStyle w:val="Numberlist"/>
        <w:rPr>
          <w:b/>
          <w:bCs w:val="0"/>
          <w:i/>
          <w:iCs w:val="0"/>
          <w:color w:val="000000" w:themeColor="text1"/>
        </w:rPr>
      </w:pPr>
      <w:r>
        <w:rPr>
          <w:b/>
          <w:bCs w:val="0"/>
          <w:i/>
          <w:iCs w:val="0"/>
          <w:color w:val="000000" w:themeColor="text1"/>
        </w:rPr>
        <w:t>Mae'n ddefnyddiol i ni wybod ble rydych chi wedi'ch lleoli (i'r rhai sy'n ymateb fel unigolion, neu gyrff lleol), neu pa faes sy'n cael ei gwmpasu gan waith eich sefydliad (i'r rhai sy'n ymateb fel sefydliadau). Ticiwch unrhyw rai sy'n berthnasol.</w:t>
      </w:r>
    </w:p>
    <w:p w14:paraId="2D8B294D" w14:textId="38B44CE6" w:rsidR="00F44FD8" w:rsidRPr="003F46DA" w:rsidRDefault="001879E5" w:rsidP="00F44FD8">
      <w:pPr>
        <w:pStyle w:val="Numberlist"/>
        <w:numPr>
          <w:ilvl w:val="1"/>
          <w:numId w:val="7"/>
        </w:numPr>
        <w:rPr>
          <w:b/>
          <w:bCs w:val="0"/>
          <w:i/>
          <w:iCs w:val="0"/>
          <w:color w:val="000000" w:themeColor="text1"/>
        </w:rPr>
      </w:pPr>
      <w:r>
        <w:rPr>
          <w:b/>
          <w:bCs w:val="0"/>
          <w:i/>
          <w:iCs w:val="0"/>
          <w:color w:val="000000" w:themeColor="text1"/>
        </w:rPr>
        <w:t xml:space="preserve">Y </w:t>
      </w:r>
      <w:r w:rsidR="00F44FD8">
        <w:rPr>
          <w:b/>
          <w:bCs w:val="0"/>
          <w:i/>
          <w:iCs w:val="0"/>
          <w:color w:val="000000" w:themeColor="text1"/>
        </w:rPr>
        <w:t>DU gyfan</w:t>
      </w:r>
    </w:p>
    <w:p w14:paraId="4EBC4B35" w14:textId="77777777" w:rsidR="00F44FD8" w:rsidRPr="003F46DA" w:rsidRDefault="00F44FD8" w:rsidP="00F44FD8">
      <w:pPr>
        <w:pStyle w:val="Numberlist"/>
        <w:numPr>
          <w:ilvl w:val="1"/>
          <w:numId w:val="7"/>
        </w:numPr>
        <w:rPr>
          <w:b/>
          <w:bCs w:val="0"/>
          <w:i/>
          <w:iCs w:val="0"/>
          <w:color w:val="000000" w:themeColor="text1"/>
        </w:rPr>
      </w:pPr>
      <w:r>
        <w:rPr>
          <w:b/>
          <w:bCs w:val="0"/>
          <w:i/>
          <w:iCs w:val="0"/>
          <w:color w:val="000000" w:themeColor="text1"/>
        </w:rPr>
        <w:t>Lloegr</w:t>
      </w:r>
    </w:p>
    <w:p w14:paraId="289E2119" w14:textId="77777777" w:rsidR="00F44FD8" w:rsidRPr="003F46DA" w:rsidRDefault="00F44FD8" w:rsidP="00F44FD8">
      <w:pPr>
        <w:pStyle w:val="Numberlist"/>
        <w:numPr>
          <w:ilvl w:val="1"/>
          <w:numId w:val="7"/>
        </w:numPr>
        <w:rPr>
          <w:b/>
          <w:bCs w:val="0"/>
          <w:i/>
          <w:iCs w:val="0"/>
          <w:color w:val="000000" w:themeColor="text1"/>
        </w:rPr>
      </w:pPr>
      <w:r>
        <w:rPr>
          <w:b/>
          <w:bCs w:val="0"/>
          <w:i/>
          <w:iCs w:val="0"/>
          <w:color w:val="000000" w:themeColor="text1"/>
        </w:rPr>
        <w:t>Cymru</w:t>
      </w:r>
    </w:p>
    <w:p w14:paraId="556884B0" w14:textId="77777777" w:rsidR="00F44FD8" w:rsidRPr="003F46DA" w:rsidRDefault="00F44FD8" w:rsidP="00F44FD8">
      <w:pPr>
        <w:pStyle w:val="Numberlist"/>
        <w:numPr>
          <w:ilvl w:val="1"/>
          <w:numId w:val="7"/>
        </w:numPr>
        <w:rPr>
          <w:b/>
          <w:bCs w:val="0"/>
          <w:i/>
          <w:iCs w:val="0"/>
          <w:color w:val="000000" w:themeColor="text1"/>
        </w:rPr>
      </w:pPr>
      <w:r>
        <w:rPr>
          <w:b/>
          <w:bCs w:val="0"/>
          <w:i/>
          <w:iCs w:val="0"/>
          <w:color w:val="000000" w:themeColor="text1"/>
        </w:rPr>
        <w:t>Gogledd Iwerddon</w:t>
      </w:r>
    </w:p>
    <w:p w14:paraId="4B582CC8" w14:textId="469626B0" w:rsidR="00016CC6" w:rsidRPr="003F46DA" w:rsidRDefault="00F44FD8" w:rsidP="00016CC6">
      <w:pPr>
        <w:pStyle w:val="Numberlist"/>
        <w:numPr>
          <w:ilvl w:val="1"/>
          <w:numId w:val="7"/>
        </w:numPr>
        <w:rPr>
          <w:b/>
          <w:bCs w:val="0"/>
          <w:i/>
          <w:iCs w:val="0"/>
          <w:color w:val="000000" w:themeColor="text1"/>
        </w:rPr>
      </w:pPr>
      <w:r>
        <w:rPr>
          <w:b/>
          <w:bCs w:val="0"/>
          <w:i/>
          <w:iCs w:val="0"/>
          <w:color w:val="000000" w:themeColor="text1"/>
        </w:rPr>
        <w:lastRenderedPageBreak/>
        <w:t>Yr Alban.</w:t>
      </w:r>
      <w:r>
        <w:rPr>
          <w:noProof/>
          <w:lang w:val="en-GB" w:eastAsia="en-GB"/>
        </w:rPr>
        <mc:AlternateContent>
          <mc:Choice Requires="wps">
            <w:drawing>
              <wp:anchor distT="45720" distB="45720" distL="114300" distR="114300" simplePos="0" relativeHeight="251667456" behindDoc="0" locked="0" layoutInCell="1" allowOverlap="1" wp14:anchorId="03DD10D0" wp14:editId="52DAB661">
                <wp:simplePos x="0" y="0"/>
                <wp:positionH relativeFrom="page">
                  <wp:posOffset>900430</wp:posOffset>
                </wp:positionH>
                <wp:positionV relativeFrom="paragraph">
                  <wp:posOffset>296545</wp:posOffset>
                </wp:positionV>
                <wp:extent cx="5478780" cy="1404620"/>
                <wp:effectExtent l="0" t="0" r="2667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0BADAF0" w14:textId="77777777" w:rsidR="00016CC6" w:rsidRDefault="00016CC6" w:rsidP="00016CC6"/>
                          <w:p w14:paraId="6B6DDA57" w14:textId="77777777" w:rsidR="00016CC6" w:rsidRDefault="00016CC6" w:rsidP="00016CC6"/>
                          <w:p w14:paraId="705E1B70"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D10D0" id="_x0000_s1029" type="#_x0000_t202" style="position:absolute;left:0;text-align:left;margin-left:70.9pt;margin-top:23.35pt;width:431.4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nFgIAACcEAAAOAAAAZHJzL2Uyb0RvYy54bWysk99v2yAQx98n7X9AvC92MqdJrThVly7T&#10;pO6H1O0PwBjHaMAxILGzv74HTtOo216m8YA4Dr7cfe5Y3QxakYNwXoKp6HSSUyIMh0aaXUW/f9u+&#10;WVL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">
                <v:textbox style="mso-fit-shape-to-text:t">
                  <w:txbxContent>
                    <w:p w14:paraId="10BADAF0" w14:textId="77777777" w:rsidR="00016CC6" w:rsidRDefault="00016CC6" w:rsidP="00016CC6"/>
                    <w:p w14:paraId="6B6DDA57" w14:textId="77777777" w:rsidR="00016CC6" w:rsidRDefault="00016CC6" w:rsidP="00016CC6"/>
                    <w:p w14:paraId="705E1B70" w14:textId="77777777" w:rsidR="00016CC6" w:rsidRDefault="00016CC6" w:rsidP="00016CC6"/>
                  </w:txbxContent>
                </v:textbox>
                <w10:wrap type="square" anchorx="page"/>
              </v:shape>
            </w:pict>
          </mc:Fallback>
        </mc:AlternateContent>
      </w:r>
    </w:p>
    <w:p w14:paraId="2A6D7117" w14:textId="474BA6E7" w:rsidR="00F976BC" w:rsidRPr="003F46DA" w:rsidRDefault="00F976BC" w:rsidP="00F976BC">
      <w:pPr>
        <w:pStyle w:val="Numberlist"/>
        <w:rPr>
          <w:b/>
          <w:bCs w:val="0"/>
          <w:i/>
          <w:iCs w:val="0"/>
          <w:color w:val="000000" w:themeColor="text1"/>
        </w:rPr>
      </w:pPr>
      <w:r>
        <w:rPr>
          <w:b/>
          <w:bCs w:val="0"/>
          <w:i/>
          <w:iCs w:val="0"/>
          <w:color w:val="000000" w:themeColor="text1"/>
        </w:rPr>
        <w:t>Beth yw’r ffordd orau o ddisgrifio eich maes ffocws? (Ticiwch y blwch)</w:t>
      </w:r>
    </w:p>
    <w:p w14:paraId="64B0AD24" w14:textId="2A8E340A" w:rsidR="00C50C79" w:rsidRPr="003F46DA" w:rsidRDefault="00C50C79" w:rsidP="00B94F05">
      <w:pPr>
        <w:pStyle w:val="Numberlist"/>
        <w:numPr>
          <w:ilvl w:val="1"/>
          <w:numId w:val="7"/>
        </w:numPr>
        <w:rPr>
          <w:b/>
          <w:bCs w:val="0"/>
          <w:i/>
          <w:iCs w:val="0"/>
          <w:color w:val="000000" w:themeColor="text1"/>
        </w:rPr>
      </w:pPr>
      <w:r>
        <w:rPr>
          <w:b/>
          <w:bCs w:val="0"/>
          <w:i/>
          <w:iCs w:val="0"/>
          <w:color w:val="000000" w:themeColor="text1"/>
        </w:rPr>
        <w:t>Iechyd</w:t>
      </w:r>
    </w:p>
    <w:p w14:paraId="69C3FB1F" w14:textId="2129B0B2" w:rsidR="00016CC6" w:rsidRPr="003F46DA" w:rsidRDefault="00C50C79" w:rsidP="00016CC6">
      <w:pPr>
        <w:pStyle w:val="Numberlist"/>
        <w:numPr>
          <w:ilvl w:val="1"/>
          <w:numId w:val="7"/>
        </w:numPr>
        <w:rPr>
          <w:b/>
          <w:bCs w:val="0"/>
          <w:i/>
          <w:iCs w:val="0"/>
          <w:color w:val="000000" w:themeColor="text1"/>
        </w:rPr>
      </w:pPr>
      <w:r>
        <w:rPr>
          <w:b/>
          <w:bCs w:val="0"/>
          <w:i/>
          <w:iCs w:val="0"/>
          <w:color w:val="000000" w:themeColor="text1"/>
        </w:rPr>
        <w:t>Gofal cymdeithasol.</w:t>
      </w:r>
      <w:r>
        <w:rPr>
          <w:noProof/>
          <w:lang w:val="en-GB" w:eastAsia="en-GB"/>
        </w:rPr>
        <mc:AlternateContent>
          <mc:Choice Requires="wps">
            <w:drawing>
              <wp:anchor distT="45720" distB="45720" distL="114300" distR="114300" simplePos="0" relativeHeight="251669504" behindDoc="0" locked="0" layoutInCell="1" allowOverlap="1" wp14:anchorId="2C38BAF6" wp14:editId="17692F95">
                <wp:simplePos x="0" y="0"/>
                <wp:positionH relativeFrom="page">
                  <wp:posOffset>900430</wp:posOffset>
                </wp:positionH>
                <wp:positionV relativeFrom="paragraph">
                  <wp:posOffset>297180</wp:posOffset>
                </wp:positionV>
                <wp:extent cx="5478780" cy="1404620"/>
                <wp:effectExtent l="0" t="0" r="2667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E85B166" w14:textId="77777777" w:rsidR="00016CC6" w:rsidRDefault="00016CC6" w:rsidP="00016CC6"/>
                          <w:p w14:paraId="09F3676E" w14:textId="77777777" w:rsidR="00016CC6" w:rsidRDefault="00016CC6" w:rsidP="00016CC6"/>
                          <w:p w14:paraId="59D3A47A"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8BAF6" id="_x0000_s1030" type="#_x0000_t202" style="position:absolute;left:0;text-align:left;margin-left:70.9pt;margin-top:23.4pt;width:431.4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UJFgIAACc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">
                <v:textbox style="mso-fit-shape-to-text:t">
                  <w:txbxContent>
                    <w:p w14:paraId="1E85B166" w14:textId="77777777" w:rsidR="00016CC6" w:rsidRDefault="00016CC6" w:rsidP="00016CC6"/>
                    <w:p w14:paraId="09F3676E" w14:textId="77777777" w:rsidR="00016CC6" w:rsidRDefault="00016CC6" w:rsidP="00016CC6"/>
                    <w:p w14:paraId="59D3A47A" w14:textId="77777777" w:rsidR="00016CC6" w:rsidRDefault="00016CC6" w:rsidP="00016CC6"/>
                  </w:txbxContent>
                </v:textbox>
                <w10:wrap type="square" anchorx="page"/>
              </v:shape>
            </w:pict>
          </mc:Fallback>
        </mc:AlternateContent>
      </w:r>
    </w:p>
    <w:p w14:paraId="0FBFF9D3" w14:textId="7E23A07D" w:rsidR="0019691F" w:rsidRDefault="0019691F" w:rsidP="00BA44E2">
      <w:pPr>
        <w:pStyle w:val="Heading1"/>
      </w:pPr>
      <w:r>
        <w:t>Rôl ac amcanion strategol yr Awdurdod Safonau Proffesiynol</w:t>
      </w:r>
    </w:p>
    <w:p w14:paraId="220B68E4" w14:textId="07AAE472" w:rsidR="00691829" w:rsidRPr="00691829" w:rsidRDefault="00691829" w:rsidP="00691829">
      <w:pPr>
        <w:pStyle w:val="Heading2"/>
      </w:pPr>
      <w:r>
        <w:t>Yr Awdurdod Safonau Proffesiynol ar gyfer Iechyd a Gofal Cymdeithasol yw'r corff goruchwylio ar gyfer deg o reolyddion proffesiynol iechyd a gofal yn y DU.</w:t>
      </w:r>
      <w:r>
        <w:rPr>
          <w:rStyle w:val="FootnoteReference"/>
        </w:rPr>
        <w:footnoteReference w:id="1"/>
      </w:r>
      <w:r>
        <w:t xml:space="preserve"> Rydym hefyd yn gweithredu’r rhaglen Cofrestrau Achrededig ar gyfer cofrestrau o ymarferwyr nad ydynt yn cael eu rheoleiddio gan y gyfraith. Mae ein rôl wedi'i nodi mewn </w:t>
      </w:r>
      <w:hyperlink r:id="rId12" w:history="1">
        <w:r>
          <w:rPr>
            <w:rStyle w:val="Hyperlink"/>
          </w:rPr>
          <w:t>cyfraith</w:t>
        </w:r>
      </w:hyperlink>
      <w:r>
        <w:t xml:space="preserve"> yn Neddf Diwygio'r Gwasanaeth Iechyd Gwladol a Phroffesiynau Gofal Iechyd 2002.</w:t>
      </w:r>
    </w:p>
    <w:p w14:paraId="30E7E03F" w14:textId="77777777" w:rsidR="00691829" w:rsidRPr="00691829" w:rsidRDefault="00691829" w:rsidP="00691829">
      <w:pPr>
        <w:pStyle w:val="Heading2"/>
      </w:pPr>
      <w:r>
        <w:t xml:space="preserve">Ein diben yw sicrhau bod y rheolyddion a'r cofrestrau a oruchwyliwn yn diogelu'r cyhoedd. Ein prif swyddogaethau yw: </w:t>
      </w:r>
    </w:p>
    <w:p w14:paraId="4A92A269" w14:textId="77777777" w:rsidR="00691829" w:rsidRPr="00691829" w:rsidRDefault="00691829" w:rsidP="00691829">
      <w:pPr>
        <w:pStyle w:val="Bulletlist"/>
      </w:pPr>
      <w:r>
        <w:t>ysgogi gwelliannau yn y deg rheolydd statudol ym maes iechyd a gofal cymdeithasol drwy gynnal adolygiadau blynyddol o effeithiolrwydd</w:t>
      </w:r>
    </w:p>
    <w:p w14:paraId="766D6198" w14:textId="77777777" w:rsidR="00691829" w:rsidRPr="00691829" w:rsidRDefault="00691829" w:rsidP="00691829">
      <w:pPr>
        <w:pStyle w:val="Bulletlist"/>
      </w:pPr>
      <w:r>
        <w:t>darparu rhwyd ​​​​ddiogelwch ar gyfer unrhyw benderfyniadau addasrwydd i ymarfer sy’n annigonol i ddiogelu’r cyhoedd</w:t>
      </w:r>
    </w:p>
    <w:p w14:paraId="5D46010C" w14:textId="77777777" w:rsidR="00691829" w:rsidRPr="00691829" w:rsidRDefault="00691829" w:rsidP="00691829">
      <w:pPr>
        <w:pStyle w:val="Bulletlist"/>
      </w:pPr>
      <w:r>
        <w:t>codi safonau mewn gweithwyr iechyd a gofal cymdeithasol proffesiynol mewn rolau anstatudol trwy ein rhaglen cofrestrau achrededig</w:t>
      </w:r>
    </w:p>
    <w:p w14:paraId="61A31AE0" w14:textId="77777777" w:rsidR="00691829" w:rsidRPr="00691829" w:rsidRDefault="00691829" w:rsidP="00691829">
      <w:pPr>
        <w:pStyle w:val="Bulletlist"/>
      </w:pPr>
      <w:r>
        <w:t xml:space="preserve">defnyddio ymchwil a datblygu polisi i wella rheoleiddio a chofrestru er mwyn amddiffyn cleifion, defnyddwyr gwasanaeth a’r cyhoedd yn well. </w:t>
      </w:r>
    </w:p>
    <w:p w14:paraId="14CE42A7" w14:textId="4553DB99" w:rsidR="00691829" w:rsidRDefault="00691829" w:rsidP="00691829">
      <w:pPr>
        <w:pStyle w:val="Heading2"/>
      </w:pPr>
      <w:r>
        <w:t xml:space="preserve">Mae ein Hamcanion Strategol ar gyfer 2021/22 i’w gweld ar ein gwefan yma: </w:t>
      </w:r>
      <w:hyperlink r:id="rId13" w:history="1">
        <w:r>
          <w:rPr>
            <w:rStyle w:val="Hyperlink"/>
          </w:rPr>
          <w:t>https://www.professionalstandards.org.uk/about-us/strategic-objectives</w:t>
        </w:r>
      </w:hyperlink>
      <w:r>
        <w:t xml:space="preserve"> </w:t>
      </w:r>
    </w:p>
    <w:p w14:paraId="50F94026" w14:textId="014D882A" w:rsidR="00691829" w:rsidRDefault="00691829" w:rsidP="0019691F">
      <w:pPr>
        <w:pStyle w:val="Heading2"/>
      </w:pPr>
      <w:r>
        <w:t xml:space="preserve">Mae ein Cynllun Busnes ar gyfer 2021/22 yn nodi’n fanylach sut y byddwn yn defnyddio ein hadnoddau i hyrwyddo’r amcanion hyn a’r blaenoriaethau ar gyfer y cyfnod hwn: </w:t>
      </w:r>
      <w:hyperlink r:id="rId14" w:history="1">
        <w:r>
          <w:rPr>
            <w:rStyle w:val="Hyperlink"/>
          </w:rPr>
          <w:t>https://www.professionalstandards.org.uk/docs/default-source/publications/annual-reports/corporate-reports/professional-standards-</w:t>
        </w:r>
        <w:r>
          <w:rPr>
            <w:rStyle w:val="Hyperlink"/>
          </w:rPr>
          <w:lastRenderedPageBreak/>
          <w:t>authority-for-health-social-care-business-plan-2021-22-web.pdf?sfvrsn=1da14820_6</w:t>
        </w:r>
      </w:hyperlink>
      <w:r>
        <w:t xml:space="preserve"> </w:t>
      </w:r>
    </w:p>
    <w:p w14:paraId="2A1F8842" w14:textId="3419D606" w:rsidR="00CE73A0" w:rsidRDefault="00CE73A0" w:rsidP="0019691F">
      <w:pPr>
        <w:pStyle w:val="Heading2"/>
      </w:pPr>
      <w:r>
        <w:t xml:space="preserve">Mae'r cwestiynau yn yr adran hon yn gofyn am adborth ar rôl yr Awdurdod, ei amcanion strategol a pha mor dda y mae'n cyflawni ei swyddogaethau. </w:t>
      </w:r>
    </w:p>
    <w:p w14:paraId="735F0ED2" w14:textId="146BD8EA" w:rsidR="00016CC6" w:rsidRPr="003F46DA" w:rsidRDefault="00016CC6" w:rsidP="00016CC6">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71552" behindDoc="0" locked="0" layoutInCell="1" allowOverlap="1" wp14:anchorId="142381E0" wp14:editId="426C7583">
                <wp:simplePos x="0" y="0"/>
                <wp:positionH relativeFrom="margin">
                  <wp:align>left</wp:align>
                </wp:positionH>
                <wp:positionV relativeFrom="paragraph">
                  <wp:posOffset>668655</wp:posOffset>
                </wp:positionV>
                <wp:extent cx="5478780" cy="1404620"/>
                <wp:effectExtent l="0" t="0" r="2667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20C892EA" w14:textId="77777777" w:rsidR="00016CC6" w:rsidRDefault="00016CC6" w:rsidP="00016CC6"/>
                          <w:p w14:paraId="49B8E1F7" w14:textId="77777777" w:rsidR="00016CC6" w:rsidRDefault="00016CC6" w:rsidP="00016CC6"/>
                          <w:p w14:paraId="54C19B18"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381E0" id="_x0000_s1031" type="#_x0000_t202" style="position:absolute;left:0;text-align:left;margin-left:0;margin-top:52.65pt;width:431.4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v/FQIAACc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">
                <v:textbox style="mso-fit-shape-to-text:t">
                  <w:txbxContent>
                    <w:p w14:paraId="20C892EA" w14:textId="77777777" w:rsidR="00016CC6" w:rsidRDefault="00016CC6" w:rsidP="00016CC6"/>
                    <w:p w14:paraId="49B8E1F7" w14:textId="77777777" w:rsidR="00016CC6" w:rsidRDefault="00016CC6" w:rsidP="00016CC6"/>
                    <w:p w14:paraId="54C19B18" w14:textId="77777777" w:rsidR="00016CC6" w:rsidRDefault="00016CC6" w:rsidP="00016CC6"/>
                  </w:txbxContent>
                </v:textbox>
                <w10:wrap type="square" anchorx="margin"/>
              </v:shape>
            </w:pict>
          </mc:Fallback>
        </mc:AlternateContent>
      </w:r>
      <w:r>
        <w:rPr>
          <w:b/>
          <w:bCs w:val="0"/>
          <w:i/>
          <w:iCs w:val="0"/>
          <w:color w:val="000000" w:themeColor="text1"/>
        </w:rPr>
        <w:t xml:space="preserve">A oes gennych chi ffydd yng ngwaith yr Awdurdod i ddiogelu'r cyhoedd? (Bob amser/Yn bennaf/Yn achlysurol/Ddim o gwbl/Ddim yn gwybod)  </w:t>
      </w:r>
    </w:p>
    <w:p w14:paraId="7C3959CF" w14:textId="1BA5DDFB" w:rsidR="00CE73A0" w:rsidRPr="003F46DA" w:rsidRDefault="00691829" w:rsidP="00CE73A0">
      <w:pPr>
        <w:pStyle w:val="Numberlist"/>
        <w:rPr>
          <w:b/>
          <w:bCs w:val="0"/>
          <w:i/>
          <w:iCs w:val="0"/>
          <w:color w:val="000000" w:themeColor="text1"/>
        </w:rPr>
      </w:pPr>
      <w:r>
        <w:rPr>
          <w:b/>
          <w:bCs w:val="0"/>
          <w:i/>
          <w:iCs w:val="0"/>
          <w:color w:val="000000" w:themeColor="text1"/>
        </w:rPr>
        <w:t xml:space="preserve">Ydych chi'n meddwl bod amcanion Strategol yr Awdurdod yn addas ar gyfer y sefydliad? (Ydw/Nac ydw/Ddim yn gwybod) </w:t>
      </w:r>
    </w:p>
    <w:p w14:paraId="5E1F59BE" w14:textId="77FCDF0B" w:rsidR="00016CC6" w:rsidRPr="003F46DA" w:rsidRDefault="00016CC6" w:rsidP="00016CC6">
      <w:pPr>
        <w:pStyle w:val="Numberlist"/>
        <w:numPr>
          <w:ilvl w:val="0"/>
          <w:numId w:val="0"/>
        </w:numPr>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73600" behindDoc="0" locked="0" layoutInCell="1" allowOverlap="1" wp14:anchorId="3B059C03" wp14:editId="665E8E5D">
                <wp:simplePos x="0" y="0"/>
                <wp:positionH relativeFrom="margin">
                  <wp:align>left</wp:align>
                </wp:positionH>
                <wp:positionV relativeFrom="paragraph">
                  <wp:posOffset>99060</wp:posOffset>
                </wp:positionV>
                <wp:extent cx="5478780" cy="1404620"/>
                <wp:effectExtent l="0" t="0" r="2667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E7E55A6" w14:textId="77777777" w:rsidR="00016CC6" w:rsidRDefault="00016CC6" w:rsidP="00016CC6"/>
                          <w:p w14:paraId="6FA87321" w14:textId="77777777" w:rsidR="00016CC6" w:rsidRDefault="00016CC6" w:rsidP="00016CC6"/>
                          <w:p w14:paraId="2C55B12D"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59C03" id="_x0000_s1032" type="#_x0000_t202" style="position:absolute;margin-left:0;margin-top:7.8pt;width:431.4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">
                <v:textbox style="mso-fit-shape-to-text:t">
                  <w:txbxContent>
                    <w:p w14:paraId="1E7E55A6" w14:textId="77777777" w:rsidR="00016CC6" w:rsidRDefault="00016CC6" w:rsidP="00016CC6"/>
                    <w:p w14:paraId="6FA87321" w14:textId="77777777" w:rsidR="00016CC6" w:rsidRDefault="00016CC6" w:rsidP="00016CC6"/>
                    <w:p w14:paraId="2C55B12D" w14:textId="77777777" w:rsidR="00016CC6" w:rsidRDefault="00016CC6" w:rsidP="00016CC6"/>
                  </w:txbxContent>
                </v:textbox>
                <w10:wrap type="square" anchorx="margin"/>
              </v:shape>
            </w:pict>
          </mc:Fallback>
        </mc:AlternateContent>
      </w:r>
    </w:p>
    <w:p w14:paraId="5736E9C1" w14:textId="0D1A84BE" w:rsidR="00A216E7" w:rsidRPr="003F46DA" w:rsidRDefault="00A216E7" w:rsidP="00CE73A0">
      <w:pPr>
        <w:pStyle w:val="Numberlist"/>
        <w:rPr>
          <w:b/>
          <w:bCs w:val="0"/>
          <w:i/>
          <w:iCs w:val="0"/>
          <w:color w:val="000000" w:themeColor="text1"/>
        </w:rPr>
      </w:pPr>
      <w:r>
        <w:rPr>
          <w:b/>
          <w:bCs w:val="0"/>
          <w:i/>
          <w:iCs w:val="0"/>
          <w:color w:val="000000" w:themeColor="text1"/>
        </w:rPr>
        <w:t>Ydych chi'n meddwl bod y gwaith a wneir gan yr Awdurdod yn unol â'i amcanion strategol? (Ydw/Nac ydw/Ddim yn gwybod)</w:t>
      </w:r>
    </w:p>
    <w:p w14:paraId="10531D15" w14:textId="2146D59D" w:rsidR="00016CC6" w:rsidRPr="003F46DA" w:rsidRDefault="00016CC6" w:rsidP="00016CC6">
      <w:pPr>
        <w:pStyle w:val="Numberlist"/>
        <w:numPr>
          <w:ilvl w:val="0"/>
          <w:numId w:val="0"/>
        </w:numPr>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75648" behindDoc="0" locked="0" layoutInCell="1" allowOverlap="1" wp14:anchorId="50D4E25A" wp14:editId="32363A8F">
                <wp:simplePos x="0" y="0"/>
                <wp:positionH relativeFrom="margin">
                  <wp:align>left</wp:align>
                </wp:positionH>
                <wp:positionV relativeFrom="paragraph">
                  <wp:posOffset>91440</wp:posOffset>
                </wp:positionV>
                <wp:extent cx="5478780" cy="1404620"/>
                <wp:effectExtent l="0" t="0" r="2667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C430582" w14:textId="77777777" w:rsidR="00016CC6" w:rsidRDefault="00016CC6" w:rsidP="00016CC6"/>
                          <w:p w14:paraId="523701E0" w14:textId="77777777" w:rsidR="00016CC6" w:rsidRDefault="00016CC6" w:rsidP="00016CC6"/>
                          <w:p w14:paraId="234FCA50"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4E25A" id="_x0000_s1033" type="#_x0000_t202" style="position:absolute;margin-left:0;margin-top:7.2pt;width:431.4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">
                <v:textbox style="mso-fit-shape-to-text:t">
                  <w:txbxContent>
                    <w:p w14:paraId="1C430582" w14:textId="77777777" w:rsidR="00016CC6" w:rsidRDefault="00016CC6" w:rsidP="00016CC6"/>
                    <w:p w14:paraId="523701E0" w14:textId="77777777" w:rsidR="00016CC6" w:rsidRDefault="00016CC6" w:rsidP="00016CC6"/>
                    <w:p w14:paraId="234FCA50" w14:textId="77777777" w:rsidR="00016CC6" w:rsidRDefault="00016CC6" w:rsidP="00016CC6"/>
                  </w:txbxContent>
                </v:textbox>
                <w10:wrap type="square" anchorx="margin"/>
              </v:shape>
            </w:pict>
          </mc:Fallback>
        </mc:AlternateContent>
      </w:r>
    </w:p>
    <w:p w14:paraId="1EC85907" w14:textId="138990B9" w:rsidR="00016CC6" w:rsidRPr="003F46DA" w:rsidRDefault="00DF365E" w:rsidP="00016CC6">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63360" behindDoc="0" locked="0" layoutInCell="1" allowOverlap="1" wp14:anchorId="0D44CEF6" wp14:editId="1EBE82CD">
                <wp:simplePos x="0" y="0"/>
                <wp:positionH relativeFrom="margin">
                  <wp:align>left</wp:align>
                </wp:positionH>
                <wp:positionV relativeFrom="paragraph">
                  <wp:posOffset>1028065</wp:posOffset>
                </wp:positionV>
                <wp:extent cx="5478780" cy="1404620"/>
                <wp:effectExtent l="0" t="0" r="266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70C1493" w14:textId="77777777" w:rsidR="00016CC6" w:rsidRDefault="00016CC6" w:rsidP="00016CC6"/>
                          <w:p w14:paraId="757DF343" w14:textId="77777777" w:rsidR="00016CC6" w:rsidRDefault="00016CC6" w:rsidP="00016CC6"/>
                          <w:p w14:paraId="7BEA4374"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4CEF6" id="_x0000_s1034" type="#_x0000_t202" style="position:absolute;left:0;text-align:left;margin-left:0;margin-top:80.95pt;width:431.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4FQIAACc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">
                <v:textbox style="mso-fit-shape-to-text:t">
                  <w:txbxContent>
                    <w:p w14:paraId="070C1493" w14:textId="77777777" w:rsidR="00016CC6" w:rsidRDefault="00016CC6" w:rsidP="00016CC6"/>
                    <w:p w14:paraId="757DF343" w14:textId="77777777" w:rsidR="00016CC6" w:rsidRDefault="00016CC6" w:rsidP="00016CC6"/>
                    <w:p w14:paraId="7BEA4374" w14:textId="77777777" w:rsidR="00016CC6" w:rsidRDefault="00016CC6" w:rsidP="00016CC6"/>
                  </w:txbxContent>
                </v:textbox>
                <w10:wrap type="square" anchorx="margin"/>
              </v:shape>
            </w:pict>
          </mc:Fallback>
        </mc:AlternateContent>
      </w:r>
      <w:r>
        <w:rPr>
          <w:b/>
          <w:bCs w:val="0"/>
          <w:i/>
          <w:iCs w:val="0"/>
          <w:color w:val="000000" w:themeColor="text1"/>
        </w:rPr>
        <w:t xml:space="preserve">A oes gennych unrhyw sylwadau ar amcanion Strategol yr Awdurdod neu'r gwaith a wnaed? (Blwch testun rhydd)   </w:t>
      </w:r>
    </w:p>
    <w:p w14:paraId="22F46F85" w14:textId="3B825F2A" w:rsidR="00CF04D6" w:rsidRPr="003F46DA" w:rsidRDefault="00CF04D6" w:rsidP="00CE73A0">
      <w:pPr>
        <w:pStyle w:val="Numberlist"/>
        <w:rPr>
          <w:b/>
          <w:bCs w:val="0"/>
          <w:i/>
          <w:iCs w:val="0"/>
          <w:color w:val="000000" w:themeColor="text1"/>
        </w:rPr>
      </w:pPr>
      <w:r>
        <w:rPr>
          <w:b/>
          <w:bCs w:val="0"/>
          <w:i/>
          <w:iCs w:val="0"/>
          <w:color w:val="000000" w:themeColor="text1"/>
        </w:rPr>
        <w:t>A oes gennych unrhyw sylwadau ar feysydd penodol o'n gwaith neu unrhyw awgrymiadau ar sut y gallwn ei wneud yn well? Mae hyn yn cynnwys:</w:t>
      </w:r>
    </w:p>
    <w:p w14:paraId="083FDF1D" w14:textId="77777777" w:rsidR="00CF04D6" w:rsidRPr="003F46DA" w:rsidRDefault="00CF04D6" w:rsidP="00CF04D6">
      <w:pPr>
        <w:pStyle w:val="Numberlist"/>
        <w:numPr>
          <w:ilvl w:val="1"/>
          <w:numId w:val="7"/>
        </w:numPr>
        <w:rPr>
          <w:b/>
          <w:bCs w:val="0"/>
          <w:i/>
          <w:iCs w:val="0"/>
          <w:color w:val="000000" w:themeColor="text1"/>
        </w:rPr>
      </w:pPr>
      <w:r>
        <w:rPr>
          <w:b/>
          <w:bCs w:val="0"/>
          <w:i/>
          <w:iCs w:val="0"/>
          <w:color w:val="000000" w:themeColor="text1"/>
        </w:rPr>
        <w:t xml:space="preserve">Yr adolygiad perfformiad o’r rheolyddion proffesiynol statudol </w:t>
      </w:r>
    </w:p>
    <w:p w14:paraId="3F93CABE" w14:textId="79AE3A62" w:rsidR="00CF04D6" w:rsidRPr="003F46DA" w:rsidRDefault="00CF04D6" w:rsidP="00CF04D6">
      <w:pPr>
        <w:pStyle w:val="Numberlist"/>
        <w:numPr>
          <w:ilvl w:val="1"/>
          <w:numId w:val="7"/>
        </w:numPr>
        <w:rPr>
          <w:b/>
          <w:bCs w:val="0"/>
          <w:i/>
          <w:iCs w:val="0"/>
          <w:color w:val="000000" w:themeColor="text1"/>
        </w:rPr>
      </w:pPr>
      <w:r>
        <w:rPr>
          <w:b/>
          <w:bCs w:val="0"/>
          <w:i/>
          <w:iCs w:val="0"/>
          <w:color w:val="000000" w:themeColor="text1"/>
        </w:rPr>
        <w:t xml:space="preserve">Ein hadolygiad o benderfyniadau addasrwydd i ymarfer terfynol y rheolyddion trwy ein proses adran 29  </w:t>
      </w:r>
    </w:p>
    <w:p w14:paraId="2802493D" w14:textId="77777777" w:rsidR="00BE5DE7" w:rsidRPr="003F46DA" w:rsidRDefault="00CF04D6" w:rsidP="00CF04D6">
      <w:pPr>
        <w:pStyle w:val="Numberlist"/>
        <w:numPr>
          <w:ilvl w:val="1"/>
          <w:numId w:val="7"/>
        </w:numPr>
        <w:rPr>
          <w:b/>
          <w:bCs w:val="0"/>
          <w:i/>
          <w:iCs w:val="0"/>
          <w:color w:val="000000" w:themeColor="text1"/>
        </w:rPr>
      </w:pPr>
      <w:r>
        <w:rPr>
          <w:b/>
          <w:bCs w:val="0"/>
          <w:i/>
          <w:iCs w:val="0"/>
          <w:color w:val="000000" w:themeColor="text1"/>
        </w:rPr>
        <w:t xml:space="preserve">Y rhaglen cofrestrau achrededig ar gyfer cofrestrau ymarferwyr iechyd a gofal heb eu rheoleiddio </w:t>
      </w:r>
    </w:p>
    <w:p w14:paraId="120CC6C7" w14:textId="46A95528" w:rsidR="00CF04D6" w:rsidRPr="003F46DA" w:rsidRDefault="00BE5DE7" w:rsidP="00CF04D6">
      <w:pPr>
        <w:pStyle w:val="Numberlist"/>
        <w:numPr>
          <w:ilvl w:val="1"/>
          <w:numId w:val="7"/>
        </w:numPr>
        <w:rPr>
          <w:b/>
          <w:bCs w:val="0"/>
          <w:i/>
          <w:iCs w:val="0"/>
          <w:color w:val="000000" w:themeColor="text1"/>
        </w:rPr>
      </w:pPr>
      <w:r>
        <w:rPr>
          <w:b/>
          <w:bCs w:val="0"/>
          <w:i/>
          <w:iCs w:val="0"/>
          <w:color w:val="000000" w:themeColor="text1"/>
        </w:rPr>
        <w:t xml:space="preserve">Ein gwaith polisi ac ymchwil, digwyddiadau a chyhoeddiadau. (Blwch testun rhydd)   </w:t>
      </w:r>
    </w:p>
    <w:p w14:paraId="6934AEE1" w14:textId="00F2BF0E" w:rsidR="00016CC6" w:rsidRPr="003F46DA" w:rsidRDefault="00016CC6" w:rsidP="00016CC6">
      <w:pPr>
        <w:pStyle w:val="Numberlist"/>
        <w:numPr>
          <w:ilvl w:val="0"/>
          <w:numId w:val="0"/>
        </w:numPr>
        <w:rPr>
          <w:b/>
          <w:bCs w:val="0"/>
          <w:i/>
          <w:iCs w:val="0"/>
          <w:color w:val="000000" w:themeColor="text1"/>
        </w:rPr>
      </w:pPr>
      <w:r>
        <w:rPr>
          <w:b/>
          <w:bCs w:val="0"/>
          <w:i/>
          <w:iCs w:val="0"/>
          <w:noProof/>
          <w:color w:val="000000" w:themeColor="text1"/>
          <w:lang w:val="en-GB" w:eastAsia="en-GB"/>
        </w:rPr>
        <w:lastRenderedPageBreak/>
        <mc:AlternateContent>
          <mc:Choice Requires="wps">
            <w:drawing>
              <wp:anchor distT="45720" distB="45720" distL="114300" distR="114300" simplePos="0" relativeHeight="251677696" behindDoc="0" locked="0" layoutInCell="1" allowOverlap="1" wp14:anchorId="7B983CE5" wp14:editId="77E8618F">
                <wp:simplePos x="0" y="0"/>
                <wp:positionH relativeFrom="margin">
                  <wp:align>left</wp:align>
                </wp:positionH>
                <wp:positionV relativeFrom="paragraph">
                  <wp:posOffset>114300</wp:posOffset>
                </wp:positionV>
                <wp:extent cx="5478780" cy="1404620"/>
                <wp:effectExtent l="0" t="0" r="2667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2525D54B" w14:textId="77777777" w:rsidR="00016CC6" w:rsidRDefault="00016CC6" w:rsidP="00016CC6"/>
                          <w:p w14:paraId="377452C6" w14:textId="77777777" w:rsidR="00016CC6" w:rsidRDefault="00016CC6" w:rsidP="00016CC6"/>
                          <w:p w14:paraId="04983612" w14:textId="77777777" w:rsidR="00016CC6" w:rsidRDefault="00016CC6" w:rsidP="00016C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83CE5" id="_x0000_s1035" type="#_x0000_t202" style="position:absolute;margin-left:0;margin-top:9pt;width:431.4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JOFQIAACc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">
                <v:textbox style="mso-fit-shape-to-text:t">
                  <w:txbxContent>
                    <w:p w14:paraId="2525D54B" w14:textId="77777777" w:rsidR="00016CC6" w:rsidRDefault="00016CC6" w:rsidP="00016CC6"/>
                    <w:p w14:paraId="377452C6" w14:textId="77777777" w:rsidR="00016CC6" w:rsidRDefault="00016CC6" w:rsidP="00016CC6"/>
                    <w:p w14:paraId="04983612" w14:textId="77777777" w:rsidR="00016CC6" w:rsidRDefault="00016CC6" w:rsidP="00016CC6"/>
                  </w:txbxContent>
                </v:textbox>
                <w10:wrap type="square" anchorx="margin"/>
              </v:shape>
            </w:pict>
          </mc:Fallback>
        </mc:AlternateContent>
      </w:r>
    </w:p>
    <w:p w14:paraId="113FB69F" w14:textId="77777777" w:rsidR="00196D06" w:rsidRDefault="00196D06" w:rsidP="00BA44E2">
      <w:pPr>
        <w:pStyle w:val="Heading1"/>
      </w:pPr>
      <w:r>
        <w:t>Gwerthoedd yr Awdurdod</w:t>
      </w:r>
    </w:p>
    <w:p w14:paraId="3118836E" w14:textId="745F5BAB" w:rsidR="00196D06" w:rsidRDefault="00196D06" w:rsidP="005F78D3">
      <w:pPr>
        <w:pStyle w:val="Heading2"/>
      </w:pPr>
      <w:r>
        <w:t>Yn ei holl waith mae'r Awdurdod yn ceisio cadw at ei werthoedd. Sef cywirdeb, tryloywder, parch, tegwch a gwaith tîm.</w:t>
      </w:r>
    </w:p>
    <w:p w14:paraId="19D40D44" w14:textId="1673D16A" w:rsidR="00E2418C" w:rsidRPr="003F46DA" w:rsidRDefault="00196D06" w:rsidP="00196D06">
      <w:pPr>
        <w:pStyle w:val="Numberlist"/>
        <w:rPr>
          <w:b/>
          <w:bCs w:val="0"/>
          <w:i/>
          <w:iCs w:val="0"/>
          <w:color w:val="000000" w:themeColor="text1"/>
        </w:rPr>
      </w:pPr>
      <w:r>
        <w:rPr>
          <w:b/>
          <w:bCs w:val="0"/>
          <w:i/>
          <w:iCs w:val="0"/>
          <w:color w:val="000000" w:themeColor="text1"/>
        </w:rPr>
        <w:t xml:space="preserve">A ydych yn meddwl bod yr Awdurdod yn dangos y gwerthoedd hyn yn y ffordd y mae'n gweithio? (Dewiswch opsiwn ar gyfer pob gwerth) </w:t>
      </w:r>
    </w:p>
    <w:p w14:paraId="770DAB43" w14:textId="2D7742CC" w:rsidR="00E2418C" w:rsidRPr="003F46DA" w:rsidRDefault="00E2418C" w:rsidP="00420897">
      <w:pPr>
        <w:pStyle w:val="Numberlist"/>
        <w:numPr>
          <w:ilvl w:val="1"/>
          <w:numId w:val="7"/>
        </w:numPr>
        <w:rPr>
          <w:b/>
          <w:bCs w:val="0"/>
          <w:i/>
          <w:iCs w:val="0"/>
          <w:color w:val="000000" w:themeColor="text1"/>
        </w:rPr>
      </w:pPr>
      <w:r>
        <w:rPr>
          <w:b/>
          <w:bCs w:val="0"/>
          <w:i/>
          <w:iCs w:val="0"/>
          <w:color w:val="000000" w:themeColor="text1"/>
        </w:rPr>
        <w:t xml:space="preserve">Cywirdeb (Bob amser/Yn bennaf/Yn achlysurol/Ddim o gwbl/Ddim yn gwybod)  </w:t>
      </w:r>
    </w:p>
    <w:p w14:paraId="62702711" w14:textId="5AEBE233" w:rsidR="00E2418C" w:rsidRPr="003F46DA" w:rsidRDefault="00E2418C" w:rsidP="00420897">
      <w:pPr>
        <w:pStyle w:val="Numberlist"/>
        <w:numPr>
          <w:ilvl w:val="1"/>
          <w:numId w:val="7"/>
        </w:numPr>
        <w:rPr>
          <w:b/>
          <w:bCs w:val="0"/>
          <w:i/>
          <w:iCs w:val="0"/>
          <w:color w:val="000000" w:themeColor="text1"/>
        </w:rPr>
      </w:pPr>
      <w:r>
        <w:rPr>
          <w:b/>
          <w:bCs w:val="0"/>
          <w:i/>
          <w:iCs w:val="0"/>
          <w:color w:val="000000" w:themeColor="text1"/>
        </w:rPr>
        <w:t xml:space="preserve">Tryloywder (Bob amser/Yn bennaf/Yn achlysurol/Ddim o gwbl/Ddim yn gwybod)  </w:t>
      </w:r>
    </w:p>
    <w:p w14:paraId="0397AF97" w14:textId="1D82FB70" w:rsidR="00E2418C" w:rsidRPr="003F46DA" w:rsidRDefault="00E2418C" w:rsidP="00420897">
      <w:pPr>
        <w:pStyle w:val="Numberlist"/>
        <w:numPr>
          <w:ilvl w:val="1"/>
          <w:numId w:val="7"/>
        </w:numPr>
        <w:rPr>
          <w:b/>
          <w:bCs w:val="0"/>
          <w:i/>
          <w:iCs w:val="0"/>
          <w:color w:val="000000" w:themeColor="text1"/>
        </w:rPr>
      </w:pPr>
      <w:r>
        <w:rPr>
          <w:b/>
          <w:bCs w:val="0"/>
          <w:i/>
          <w:iCs w:val="0"/>
          <w:color w:val="000000" w:themeColor="text1"/>
        </w:rPr>
        <w:t>Parch (Bob amser/Yn bennaf/Yn achlysurol/Ddim o gwbl/Ddim yn gwybod)</w:t>
      </w:r>
    </w:p>
    <w:p w14:paraId="6D37E35C" w14:textId="16158765" w:rsidR="00E2418C" w:rsidRPr="003F46DA" w:rsidRDefault="00E2418C" w:rsidP="00420897">
      <w:pPr>
        <w:pStyle w:val="Numberlist"/>
        <w:numPr>
          <w:ilvl w:val="1"/>
          <w:numId w:val="7"/>
        </w:numPr>
        <w:rPr>
          <w:b/>
          <w:bCs w:val="0"/>
          <w:i/>
          <w:iCs w:val="0"/>
          <w:color w:val="000000" w:themeColor="text1"/>
        </w:rPr>
      </w:pPr>
      <w:r>
        <w:rPr>
          <w:b/>
          <w:bCs w:val="0"/>
          <w:i/>
          <w:iCs w:val="0"/>
          <w:color w:val="000000" w:themeColor="text1"/>
        </w:rPr>
        <w:t xml:space="preserve">Tegwch (Bob amser/Yn bennaf/Yn achlysurol/Ddim o gwbl/Ddim yn gwybod)  </w:t>
      </w:r>
    </w:p>
    <w:p w14:paraId="7C132440" w14:textId="28A5D4E6" w:rsidR="003F46DA" w:rsidRPr="003F46DA" w:rsidRDefault="00EF13D8" w:rsidP="003F46DA">
      <w:pPr>
        <w:pStyle w:val="Numberlist"/>
        <w:numPr>
          <w:ilvl w:val="1"/>
          <w:numId w:val="7"/>
        </w:numPr>
        <w:rPr>
          <w:b/>
          <w:b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79744" behindDoc="0" locked="0" layoutInCell="1" allowOverlap="1" wp14:anchorId="43F133EF" wp14:editId="7CE5407C">
                <wp:simplePos x="0" y="0"/>
                <wp:positionH relativeFrom="margin">
                  <wp:align>left</wp:align>
                </wp:positionH>
                <wp:positionV relativeFrom="paragraph">
                  <wp:posOffset>464820</wp:posOffset>
                </wp:positionV>
                <wp:extent cx="5478780" cy="1404620"/>
                <wp:effectExtent l="0" t="0" r="2667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562A59D" w14:textId="77777777" w:rsidR="003F46DA" w:rsidRDefault="003F46DA" w:rsidP="003F46DA"/>
                          <w:p w14:paraId="34781CFA" w14:textId="77777777" w:rsidR="003F46DA" w:rsidRDefault="003F46DA" w:rsidP="003F46DA"/>
                          <w:p w14:paraId="7EFC6B59" w14:textId="77777777" w:rsidR="003F46DA" w:rsidRDefault="003F46DA" w:rsidP="003F46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133EF" id="_x0000_s1036" type="#_x0000_t202" style="position:absolute;left:0;text-align:left;margin-left:0;margin-top:36.6pt;width:431.4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rFQ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">
                <v:textbox style="mso-fit-shape-to-text:t">
                  <w:txbxContent>
                    <w:p w14:paraId="0562A59D" w14:textId="77777777" w:rsidR="003F46DA" w:rsidRDefault="003F46DA" w:rsidP="003F46DA"/>
                    <w:p w14:paraId="34781CFA" w14:textId="77777777" w:rsidR="003F46DA" w:rsidRDefault="003F46DA" w:rsidP="003F46DA"/>
                    <w:p w14:paraId="7EFC6B59" w14:textId="77777777" w:rsidR="003F46DA" w:rsidRDefault="003F46DA" w:rsidP="003F46DA"/>
                  </w:txbxContent>
                </v:textbox>
                <w10:wrap type="square" anchorx="margin"/>
              </v:shape>
            </w:pict>
          </mc:Fallback>
        </mc:AlternateContent>
      </w:r>
      <w:r>
        <w:rPr>
          <w:b/>
          <w:bCs w:val="0"/>
          <w:i/>
          <w:iCs w:val="0"/>
          <w:color w:val="000000" w:themeColor="text1"/>
        </w:rPr>
        <w:t xml:space="preserve">Gwaith Tîm (Bob amser/Yn bennaf/Yn achlysurol/Ddim o gwbl/Ddim yn gwybod). </w:t>
      </w:r>
    </w:p>
    <w:p w14:paraId="631AABDA" w14:textId="1050C3E5" w:rsidR="00196D06" w:rsidRPr="003F46DA" w:rsidRDefault="00196D06" w:rsidP="00196D06">
      <w:pPr>
        <w:pStyle w:val="Numberlist"/>
        <w:rPr>
          <w:b/>
          <w:bCs w:val="0"/>
          <w:i/>
          <w:iCs w:val="0"/>
          <w:color w:val="000000" w:themeColor="text1"/>
        </w:rPr>
      </w:pPr>
      <w:r>
        <w:rPr>
          <w:b/>
          <w:bCs w:val="0"/>
          <w:i/>
          <w:iCs w:val="0"/>
          <w:color w:val="000000" w:themeColor="text1"/>
        </w:rPr>
        <w:t>Rhowch unrhyw enghreifftiau neu wybodaeth bellach am eich ateb. (Blwch testun rhydd)</w:t>
      </w:r>
    </w:p>
    <w:p w14:paraId="0577F4EC" w14:textId="694ABBEB" w:rsidR="003F46DA" w:rsidRPr="003F46DA" w:rsidRDefault="003F46DA" w:rsidP="003F46DA">
      <w:pPr>
        <w:pStyle w:val="Numberlist"/>
        <w:numPr>
          <w:ilvl w:val="0"/>
          <w:numId w:val="0"/>
        </w:numPr>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81792" behindDoc="0" locked="0" layoutInCell="1" allowOverlap="1" wp14:anchorId="012A6000" wp14:editId="7FDA6F17">
                <wp:simplePos x="0" y="0"/>
                <wp:positionH relativeFrom="page">
                  <wp:posOffset>900430</wp:posOffset>
                </wp:positionH>
                <wp:positionV relativeFrom="paragraph">
                  <wp:posOffset>211455</wp:posOffset>
                </wp:positionV>
                <wp:extent cx="5478780" cy="1404620"/>
                <wp:effectExtent l="0" t="0" r="2667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65FBB535" w14:textId="77777777" w:rsidR="003F46DA" w:rsidRDefault="003F46DA" w:rsidP="003F46DA"/>
                          <w:p w14:paraId="0463AA4B" w14:textId="77777777" w:rsidR="003F46DA" w:rsidRDefault="003F46DA" w:rsidP="003F46DA"/>
                          <w:p w14:paraId="7E88B245" w14:textId="77777777" w:rsidR="003F46DA" w:rsidRDefault="003F46DA" w:rsidP="003F46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A6000" id="_x0000_s1037" type="#_x0000_t202" style="position:absolute;margin-left:70.9pt;margin-top:16.65pt;width:431.4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KdFQ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">
                <v:textbox style="mso-fit-shape-to-text:t">
                  <w:txbxContent>
                    <w:p w14:paraId="65FBB535" w14:textId="77777777" w:rsidR="003F46DA" w:rsidRDefault="003F46DA" w:rsidP="003F46DA"/>
                    <w:p w14:paraId="0463AA4B" w14:textId="77777777" w:rsidR="003F46DA" w:rsidRDefault="003F46DA" w:rsidP="003F46DA"/>
                    <w:p w14:paraId="7E88B245" w14:textId="77777777" w:rsidR="003F46DA" w:rsidRDefault="003F46DA" w:rsidP="003F46DA"/>
                  </w:txbxContent>
                </v:textbox>
                <w10:wrap type="square" anchorx="page"/>
              </v:shape>
            </w:pict>
          </mc:Fallback>
        </mc:AlternateContent>
      </w:r>
    </w:p>
    <w:p w14:paraId="215E1DE2" w14:textId="38517CDC" w:rsidR="00196D06" w:rsidRDefault="00196D06" w:rsidP="00BA44E2">
      <w:pPr>
        <w:pStyle w:val="Heading1"/>
      </w:pPr>
      <w:r>
        <w:t>Ble gall yr Awdurdod ychwanegu gwerth/ddangos arweinyddiaeth</w:t>
      </w:r>
    </w:p>
    <w:p w14:paraId="32AD2B10" w14:textId="6BB01253" w:rsidR="00196D06" w:rsidRDefault="00196D06" w:rsidP="00196D06">
      <w:pPr>
        <w:pStyle w:val="Heading2"/>
      </w:pPr>
      <w:r>
        <w:t>Mae'r cwestiynau hyn yn gofyn am adborth ar ble gall yr Awdurdod ychwanegu gwerth, dangos arweiniad a chael yr effaith fwyaf.</w:t>
      </w:r>
    </w:p>
    <w:p w14:paraId="694CAF05" w14:textId="52C363A4" w:rsidR="00196D06" w:rsidRPr="003F46DA" w:rsidRDefault="003F46DA" w:rsidP="003F46DA">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83840" behindDoc="0" locked="0" layoutInCell="1" allowOverlap="1" wp14:anchorId="7C10D7D9" wp14:editId="3BBE5868">
                <wp:simplePos x="0" y="0"/>
                <wp:positionH relativeFrom="margin">
                  <wp:align>left</wp:align>
                </wp:positionH>
                <wp:positionV relativeFrom="paragraph">
                  <wp:posOffset>631825</wp:posOffset>
                </wp:positionV>
                <wp:extent cx="5478780" cy="1404620"/>
                <wp:effectExtent l="0" t="0" r="2667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E7B1EE0" w14:textId="77777777" w:rsidR="003F46DA" w:rsidRDefault="003F46DA" w:rsidP="003F46DA"/>
                          <w:p w14:paraId="245C41A2" w14:textId="77777777" w:rsidR="003F46DA" w:rsidRDefault="003F46DA" w:rsidP="003F46DA"/>
                          <w:p w14:paraId="024E978E" w14:textId="77777777" w:rsidR="003F46DA" w:rsidRDefault="003F46DA" w:rsidP="003F46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0D7D9" id="_x0000_s1038" type="#_x0000_t202" style="position:absolute;left:0;text-align:left;margin-left:0;margin-top:49.75pt;width:431.4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BcFg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">
                <v:textbox style="mso-fit-shape-to-text:t">
                  <w:txbxContent>
                    <w:p w14:paraId="0E7B1EE0" w14:textId="77777777" w:rsidR="003F46DA" w:rsidRDefault="003F46DA" w:rsidP="003F46DA"/>
                    <w:p w14:paraId="245C41A2" w14:textId="77777777" w:rsidR="003F46DA" w:rsidRDefault="003F46DA" w:rsidP="003F46DA"/>
                    <w:p w14:paraId="024E978E" w14:textId="77777777" w:rsidR="003F46DA" w:rsidRDefault="003F46DA" w:rsidP="003F46DA"/>
                  </w:txbxContent>
                </v:textbox>
                <w10:wrap type="square" anchorx="margin"/>
              </v:shape>
            </w:pict>
          </mc:Fallback>
        </mc:AlternateContent>
      </w:r>
      <w:r>
        <w:rPr>
          <w:b/>
          <w:bCs w:val="0"/>
          <w:i/>
          <w:iCs w:val="0"/>
          <w:color w:val="000000" w:themeColor="text1"/>
        </w:rPr>
        <w:t xml:space="preserve">Ydych chi'n meddwl bod yna feysydd lle dylai'r Awdurdod fod yn dangos mwy o arweiniad? (Ydw/Na/Ddim yn gwybod) Os ydych, eglurwch. (Blwch testun rhydd) </w:t>
      </w:r>
    </w:p>
    <w:p w14:paraId="18FBE8E5" w14:textId="24E533FC" w:rsidR="00A216E7" w:rsidRPr="003F46DA" w:rsidRDefault="00A216E7" w:rsidP="00A216E7">
      <w:pPr>
        <w:pStyle w:val="Numberlist"/>
        <w:rPr>
          <w:b/>
          <w:bCs w:val="0"/>
          <w:i/>
          <w:iCs w:val="0"/>
          <w:color w:val="000000" w:themeColor="text1"/>
        </w:rPr>
      </w:pPr>
      <w:r>
        <w:rPr>
          <w:b/>
          <w:bCs w:val="0"/>
          <w:i/>
          <w:iCs w:val="0"/>
          <w:color w:val="000000" w:themeColor="text1"/>
        </w:rPr>
        <w:lastRenderedPageBreak/>
        <w:t xml:space="preserve">Ym mha feysydd rydych chi'n meddwl bod yr Awdurdod yn cael yr effaith fwyaf neu'n ychwanegu'r gwerth mwyaf? (Blwch testun rhydd) </w:t>
      </w:r>
    </w:p>
    <w:p w14:paraId="6568A780" w14:textId="0CF375E3" w:rsidR="003F46DA" w:rsidRPr="003F46DA" w:rsidRDefault="003F46DA" w:rsidP="003F46DA">
      <w:pPr>
        <w:pStyle w:val="Numberlist"/>
        <w:numPr>
          <w:ilvl w:val="0"/>
          <w:numId w:val="0"/>
        </w:numPr>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85888" behindDoc="0" locked="0" layoutInCell="1" allowOverlap="1" wp14:anchorId="53FD726C" wp14:editId="1D48ADD2">
                <wp:simplePos x="0" y="0"/>
                <wp:positionH relativeFrom="margin">
                  <wp:align>left</wp:align>
                </wp:positionH>
                <wp:positionV relativeFrom="paragraph">
                  <wp:posOffset>113665</wp:posOffset>
                </wp:positionV>
                <wp:extent cx="5478780" cy="1404620"/>
                <wp:effectExtent l="0" t="0" r="2667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6B69506D" w14:textId="77777777" w:rsidR="003F46DA" w:rsidRDefault="003F46DA" w:rsidP="003F46DA"/>
                          <w:p w14:paraId="423F552B" w14:textId="77777777" w:rsidR="003F46DA" w:rsidRDefault="003F46DA" w:rsidP="003F46DA"/>
                          <w:p w14:paraId="12B317EF" w14:textId="77777777" w:rsidR="003F46DA" w:rsidRDefault="003F46DA" w:rsidP="003F46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D726C" id="_x0000_s1039" type="#_x0000_t202" style="position:absolute;margin-left:0;margin-top:8.95pt;width:431.4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6qFgIAACgEAAAOAAAAZHJzL2Uyb0RvYy54bWysk99v2yAQx98n7X9AvC92MqdJrThVly7T&#10;pO6H1O0PwBjHaMAxILGzv74HTtOo216m8YA4Dr7cfe5Y3QxakYNwXoKp6HSSUyIMh0aaXUW/f9u+&#10;WVL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">
                <v:textbox style="mso-fit-shape-to-text:t">
                  <w:txbxContent>
                    <w:p w14:paraId="6B69506D" w14:textId="77777777" w:rsidR="003F46DA" w:rsidRDefault="003F46DA" w:rsidP="003F46DA"/>
                    <w:p w14:paraId="423F552B" w14:textId="77777777" w:rsidR="003F46DA" w:rsidRDefault="003F46DA" w:rsidP="003F46DA"/>
                    <w:p w14:paraId="12B317EF" w14:textId="77777777" w:rsidR="003F46DA" w:rsidRDefault="003F46DA" w:rsidP="003F46DA"/>
                  </w:txbxContent>
                </v:textbox>
                <w10:wrap type="square" anchorx="margin"/>
              </v:shape>
            </w:pict>
          </mc:Fallback>
        </mc:AlternateContent>
      </w:r>
    </w:p>
    <w:p w14:paraId="0B1CB86B" w14:textId="7451973D" w:rsidR="0019691F" w:rsidRDefault="00196D06" w:rsidP="00BA44E2">
      <w:pPr>
        <w:pStyle w:val="Heading1"/>
      </w:pPr>
      <w:r>
        <w:tab/>
        <w:t>Cyfathrebu ac ymgysylltu â rhanddeiliaid</w:t>
      </w:r>
    </w:p>
    <w:p w14:paraId="0D872447" w14:textId="10F9F304" w:rsidR="00CE73A0" w:rsidRDefault="00E721DE" w:rsidP="005F78D3">
      <w:pPr>
        <w:pStyle w:val="Heading2"/>
      </w:pPr>
      <w:r>
        <w:t xml:space="preserve">Mae'r cwestiynau hyn yn gofyn am adborth ar sut mae'r Awdurdod yn ymgysylltu â rhanddeiliaid ac yn cyfathrebu â nhw. Wrth sôn am ymgysylltu rydym yn golygu ein cyswllt ag unigolion a sefydliadau a'n rhyngweithiadau â nhw yn ystod ein gwaith. Gall hyn fod trwy gyfarfodydd personol neu rithwir, e-byst, galwadau ffôn, digwyddiadau neu drwy ddefnyddio ein hoffer cyfathrebu. Gall y rhain gynnwys defnydd o </w:t>
      </w:r>
      <w:hyperlink r:id="rId15" w:history="1">
        <w:r>
          <w:rPr>
            <w:rStyle w:val="Hyperlink"/>
          </w:rPr>
          <w:t>Twitter</w:t>
        </w:r>
      </w:hyperlink>
      <w:r>
        <w:t xml:space="preserve">, </w:t>
      </w:r>
      <w:hyperlink r:id="rId16" w:history="1">
        <w:r>
          <w:rPr>
            <w:rStyle w:val="Hyperlink"/>
          </w:rPr>
          <w:t>LinkedIn</w:t>
        </w:r>
      </w:hyperlink>
      <w:r>
        <w:t xml:space="preserve"> a </w:t>
      </w:r>
      <w:hyperlink r:id="rId17" w:history="1">
        <w:r>
          <w:rPr>
            <w:rStyle w:val="Hyperlink"/>
          </w:rPr>
          <w:t>Facebook</w:t>
        </w:r>
      </w:hyperlink>
      <w:r>
        <w:t xml:space="preserve"> yn ogystal â datganiadau a gwybodaeth ar ein </w:t>
      </w:r>
      <w:hyperlink r:id="rId18" w:history="1">
        <w:r>
          <w:rPr>
            <w:rStyle w:val="Hyperlink"/>
          </w:rPr>
          <w:t>gwefan</w:t>
        </w:r>
      </w:hyperlink>
      <w:r>
        <w:t xml:space="preserve"> a chylchlythyr chwarterol.   </w:t>
      </w:r>
    </w:p>
    <w:p w14:paraId="25B3CB5D" w14:textId="07278284" w:rsidR="005F78D3" w:rsidRDefault="005F78D3" w:rsidP="005F78D3">
      <w:pPr>
        <w:pStyle w:val="Heading2"/>
      </w:pPr>
      <w:r>
        <w:t xml:space="preserve">Cytunodd yr Awdurdod ar Strategaeth Ymgysylltu â Rhanddeiliaid newydd yn 2020. Byddwn yn adolygu hyn ac yn ei diweddaru yn ôl yr angen yn 2022. Mae'r strategaeth gyfredol ar gael ar ein gwefan yma: </w:t>
      </w:r>
      <w:hyperlink r:id="rId19" w:history="1">
        <w:r>
          <w:rPr>
            <w:rStyle w:val="Hyperlink"/>
          </w:rPr>
          <w:t>https://www.professionalstandards.org.uk/docs/default-source/psa-policies-and-procedures/staff-policies/professional-standards-authority-stakeholder-engagement-strategy-2020.pdf?sfvrsn=bcdf7620_4</w:t>
        </w:r>
      </w:hyperlink>
      <w:r>
        <w:t xml:space="preserve"> </w:t>
      </w:r>
    </w:p>
    <w:p w14:paraId="5EAA248E" w14:textId="1D2C43F0" w:rsidR="00A216E7" w:rsidRDefault="00A216E7" w:rsidP="00A216E7">
      <w:pPr>
        <w:pStyle w:val="Heading2"/>
      </w:pPr>
      <w:r>
        <w:t xml:space="preserve">Rhai enghreifftiau o gyfathrebu ac ymgysylltu diweddar â rhanddeiliaid yw ein </w:t>
      </w:r>
      <w:hyperlink r:id="rId20" w:history="1">
        <w:r>
          <w:rPr>
            <w:rStyle w:val="Hyperlink"/>
          </w:rPr>
          <w:t>hymgynghoriadau</w:t>
        </w:r>
      </w:hyperlink>
      <w:r>
        <w:t xml:space="preserve"> diweddar ar ein proses adolygu perfformiad a’n rhaglen Cofrestrau Achrededig, a’n </w:t>
      </w:r>
      <w:hyperlink r:id="rId21" w:history="1">
        <w:r>
          <w:rPr>
            <w:rStyle w:val="Hyperlink"/>
          </w:rPr>
          <w:t>hymgysylltiad</w:t>
        </w:r>
      </w:hyperlink>
      <w:r>
        <w:t xml:space="preserve"> â rhanddeiliaid ynghylch ymgynghoriad y Llywodraeth ar ddiwygiadau i reoleiddio proffesiynol. </w:t>
      </w:r>
    </w:p>
    <w:p w14:paraId="28871BE0" w14:textId="6E8BD4F4" w:rsidR="006D7D2A" w:rsidRPr="00781363" w:rsidRDefault="00781363" w:rsidP="00781363">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89984" behindDoc="0" locked="0" layoutInCell="1" allowOverlap="1" wp14:anchorId="1E01B33A" wp14:editId="3D4348A6">
                <wp:simplePos x="0" y="0"/>
                <wp:positionH relativeFrom="margin">
                  <wp:align>center</wp:align>
                </wp:positionH>
                <wp:positionV relativeFrom="paragraph">
                  <wp:posOffset>711835</wp:posOffset>
                </wp:positionV>
                <wp:extent cx="5478780" cy="1404620"/>
                <wp:effectExtent l="0" t="0" r="2667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AAA1A33" w14:textId="77777777" w:rsidR="00F9243B" w:rsidRDefault="00F9243B" w:rsidP="00F9243B"/>
                          <w:p w14:paraId="3ABBD4F1" w14:textId="77777777" w:rsidR="00F9243B" w:rsidRDefault="00F9243B" w:rsidP="00F9243B"/>
                          <w:p w14:paraId="52E50727"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1B33A" id="_x0000_s1040" type="#_x0000_t202" style="position:absolute;left:0;text-align:left;margin-left:0;margin-top:56.05pt;width:431.4pt;height:110.6pt;z-index:2516899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QEFQ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">
                <v:textbox style="mso-fit-shape-to-text:t">
                  <w:txbxContent>
                    <w:p w14:paraId="0AAA1A33" w14:textId="77777777" w:rsidR="00F9243B" w:rsidRDefault="00F9243B" w:rsidP="00F9243B"/>
                    <w:p w14:paraId="3ABBD4F1" w14:textId="77777777" w:rsidR="00F9243B" w:rsidRDefault="00F9243B" w:rsidP="00F9243B"/>
                    <w:p w14:paraId="52E50727" w14:textId="77777777" w:rsidR="00F9243B" w:rsidRDefault="00F9243B" w:rsidP="00F9243B"/>
                  </w:txbxContent>
                </v:textbox>
                <w10:wrap type="square" anchorx="margin"/>
              </v:shape>
            </w:pict>
          </mc:Fallback>
        </mc:AlternateContent>
      </w:r>
      <w:r>
        <w:rPr>
          <w:b/>
          <w:bCs w:val="0"/>
          <w:i/>
          <w:iCs w:val="0"/>
          <w:color w:val="000000" w:themeColor="text1"/>
        </w:rPr>
        <w:t>Ydych chi'n meddwl bod yr Awdurdod yn ddigon gweladwy wrth gyflawni ei waith? (Digon gweladwy/Rhan weladwy/Dim digon gweladwy/Ddim yn gwybod)</w:t>
      </w:r>
    </w:p>
    <w:p w14:paraId="10228CCE" w14:textId="53120383" w:rsidR="008751D7" w:rsidRPr="00F9243B" w:rsidRDefault="00781363" w:rsidP="008751D7">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92032" behindDoc="0" locked="0" layoutInCell="1" allowOverlap="1" wp14:anchorId="71B368C6" wp14:editId="2DE8BB46">
                <wp:simplePos x="0" y="0"/>
                <wp:positionH relativeFrom="margin">
                  <wp:align>center</wp:align>
                </wp:positionH>
                <wp:positionV relativeFrom="paragraph">
                  <wp:posOffset>1456690</wp:posOffset>
                </wp:positionV>
                <wp:extent cx="5478780" cy="1404620"/>
                <wp:effectExtent l="0" t="0" r="266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D176453" w14:textId="77777777" w:rsidR="00F9243B" w:rsidRDefault="00F9243B" w:rsidP="00F9243B"/>
                          <w:p w14:paraId="257080D9" w14:textId="77777777" w:rsidR="00F9243B" w:rsidRDefault="00F9243B" w:rsidP="00F9243B"/>
                          <w:p w14:paraId="680BD441"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368C6" id="_x0000_s1041" type="#_x0000_t202" style="position:absolute;left:0;text-align:left;margin-left:0;margin-top:114.7pt;width:431.4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ryFg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">
                <v:textbox style="mso-fit-shape-to-text:t">
                  <w:txbxContent>
                    <w:p w14:paraId="1D176453" w14:textId="77777777" w:rsidR="00F9243B" w:rsidRDefault="00F9243B" w:rsidP="00F9243B"/>
                    <w:p w14:paraId="257080D9" w14:textId="77777777" w:rsidR="00F9243B" w:rsidRDefault="00F9243B" w:rsidP="00F9243B"/>
                    <w:p w14:paraId="680BD441" w14:textId="77777777" w:rsidR="00F9243B" w:rsidRDefault="00F9243B" w:rsidP="00F9243B"/>
                  </w:txbxContent>
                </v:textbox>
                <w10:wrap type="square" anchorx="margin"/>
              </v:shape>
            </w:pict>
          </mc:Fallback>
        </mc:AlternateContent>
      </w:r>
      <w:r>
        <w:rPr>
          <w:b/>
          <w:bCs w:val="0"/>
          <w:i/>
          <w:iCs w:val="0"/>
          <w:color w:val="000000" w:themeColor="text1"/>
        </w:rPr>
        <w:t>Ydych chi'n meddwl bod yr Awdurdod yn cyfathrebu'n dda gyda rhanddeiliaid? (Bob amser/Yn bennaf/Yn achlysurol/Ddim o gwbl/Ddim yn gwybod)</w:t>
      </w:r>
    </w:p>
    <w:p w14:paraId="772AD839" w14:textId="46372F64" w:rsidR="008751D7" w:rsidRPr="00F9243B" w:rsidRDefault="001879E5" w:rsidP="008751D7">
      <w:pPr>
        <w:pStyle w:val="Numberlist"/>
        <w:rPr>
          <w:b/>
          <w:bCs w:val="0"/>
          <w:i/>
          <w:iCs w:val="0"/>
          <w:color w:val="000000" w:themeColor="text1"/>
        </w:rPr>
      </w:pPr>
      <w:r>
        <w:rPr>
          <w:b/>
          <w:bCs w:val="0"/>
          <w:i/>
          <w:iCs w:val="0"/>
          <w:noProof/>
          <w:color w:val="000000" w:themeColor="text1"/>
          <w:lang w:val="en-GB" w:eastAsia="en-GB"/>
        </w:rPr>
        <w:lastRenderedPageBreak/>
        <mc:AlternateContent>
          <mc:Choice Requires="wps">
            <w:drawing>
              <wp:anchor distT="45720" distB="45720" distL="114300" distR="114300" simplePos="0" relativeHeight="251696128" behindDoc="0" locked="0" layoutInCell="1" allowOverlap="1" wp14:anchorId="5281AF86" wp14:editId="065F83C5">
                <wp:simplePos x="0" y="0"/>
                <wp:positionH relativeFrom="page">
                  <wp:align>center</wp:align>
                </wp:positionH>
                <wp:positionV relativeFrom="paragraph">
                  <wp:posOffset>695325</wp:posOffset>
                </wp:positionV>
                <wp:extent cx="5478780" cy="1404620"/>
                <wp:effectExtent l="0" t="0" r="2667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5E686E5" w14:textId="77777777" w:rsidR="00F9243B" w:rsidRDefault="00F9243B" w:rsidP="00F9243B"/>
                          <w:p w14:paraId="77D1A687" w14:textId="77777777" w:rsidR="00F9243B" w:rsidRDefault="00F9243B" w:rsidP="00F9243B"/>
                          <w:p w14:paraId="40EE70BE"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1AF86" id="_x0000_s1042" type="#_x0000_t202" style="position:absolute;left:0;text-align:left;margin-left:0;margin-top:54.75pt;width:431.4pt;height:110.6pt;z-index:2516961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">
                <v:textbox style="mso-fit-shape-to-text:t">
                  <w:txbxContent>
                    <w:p w14:paraId="05E686E5" w14:textId="77777777" w:rsidR="00F9243B" w:rsidRDefault="00F9243B" w:rsidP="00F9243B"/>
                    <w:p w14:paraId="77D1A687" w14:textId="77777777" w:rsidR="00F9243B" w:rsidRDefault="00F9243B" w:rsidP="00F9243B"/>
                    <w:p w14:paraId="40EE70BE" w14:textId="77777777" w:rsidR="00F9243B" w:rsidRDefault="00F9243B" w:rsidP="00F9243B"/>
                  </w:txbxContent>
                </v:textbox>
                <w10:wrap type="square" anchorx="page"/>
              </v:shape>
            </w:pict>
          </mc:Fallback>
        </mc:AlternateContent>
      </w:r>
      <w:r w:rsidR="00781363">
        <w:rPr>
          <w:b/>
          <w:bCs w:val="0"/>
          <w:i/>
          <w:iCs w:val="0"/>
          <w:color w:val="000000" w:themeColor="text1"/>
        </w:rPr>
        <w:t xml:space="preserve">Ydych chi'n meddwl bod yr Awdurdod yn ymgysylltu'n dda â rhanddeiliaid? (Bob amser/Yn bennaf/Yn achlysurol/Ddim o gwbl/Ddim yn gwybod) </w:t>
      </w:r>
    </w:p>
    <w:p w14:paraId="1F277B14" w14:textId="4E21EBCA" w:rsidR="00DC275D" w:rsidRPr="00F9243B" w:rsidRDefault="001879E5" w:rsidP="008751D7">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94080" behindDoc="0" locked="0" layoutInCell="1" allowOverlap="1" wp14:anchorId="740F3CC9" wp14:editId="2A590E08">
                <wp:simplePos x="0" y="0"/>
                <wp:positionH relativeFrom="page">
                  <wp:align>center</wp:align>
                </wp:positionH>
                <wp:positionV relativeFrom="paragraph">
                  <wp:posOffset>1285240</wp:posOffset>
                </wp:positionV>
                <wp:extent cx="5478780" cy="1404620"/>
                <wp:effectExtent l="0" t="0" r="26670"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5D90878A" w14:textId="77777777" w:rsidR="00F9243B" w:rsidRDefault="00F9243B" w:rsidP="00F9243B"/>
                          <w:p w14:paraId="0CACAB41" w14:textId="77777777" w:rsidR="00F9243B" w:rsidRDefault="00F9243B" w:rsidP="00F9243B"/>
                          <w:p w14:paraId="5732993B"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F3CC9" id="_x0000_s1043" type="#_x0000_t202" style="position:absolute;left:0;text-align:left;margin-left:0;margin-top:101.2pt;width:431.4pt;height:110.6pt;z-index:2516940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">
                <v:textbox style="mso-fit-shape-to-text:t">
                  <w:txbxContent>
                    <w:p w14:paraId="5D90878A" w14:textId="77777777" w:rsidR="00F9243B" w:rsidRDefault="00F9243B" w:rsidP="00F9243B"/>
                    <w:p w14:paraId="0CACAB41" w14:textId="77777777" w:rsidR="00F9243B" w:rsidRDefault="00F9243B" w:rsidP="00F9243B"/>
                    <w:p w14:paraId="5732993B" w14:textId="77777777" w:rsidR="00F9243B" w:rsidRDefault="00F9243B" w:rsidP="00F9243B"/>
                  </w:txbxContent>
                </v:textbox>
                <w10:wrap type="square" anchorx="page"/>
              </v:shape>
            </w:pict>
          </mc:Fallback>
        </mc:AlternateContent>
      </w:r>
      <w:r w:rsidR="00DC275D">
        <w:rPr>
          <w:b/>
          <w:bCs w:val="0"/>
          <w:i/>
          <w:iCs w:val="0"/>
          <w:color w:val="000000" w:themeColor="text1"/>
        </w:rPr>
        <w:t xml:space="preserve">A ydych yn cael y wybodaeth sydd ei hangen arnoch gan yr Awdurdod? (Ydw/Nac ydw/Weithiau/Ddim yn gwybod)  </w:t>
      </w:r>
    </w:p>
    <w:p w14:paraId="61AFC8E1" w14:textId="3B58E8B1" w:rsidR="00915907" w:rsidRPr="00F9243B" w:rsidRDefault="00781363" w:rsidP="008751D7">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702272" behindDoc="0" locked="0" layoutInCell="1" allowOverlap="1" wp14:anchorId="6F123DB7" wp14:editId="26A4A882">
                <wp:simplePos x="0" y="0"/>
                <wp:positionH relativeFrom="margin">
                  <wp:posOffset>96520</wp:posOffset>
                </wp:positionH>
                <wp:positionV relativeFrom="paragraph">
                  <wp:posOffset>1386205</wp:posOffset>
                </wp:positionV>
                <wp:extent cx="5478780" cy="1404620"/>
                <wp:effectExtent l="0" t="0" r="2667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17D33F00" w14:textId="77777777" w:rsidR="00F9243B" w:rsidRDefault="00F9243B" w:rsidP="00F9243B"/>
                          <w:p w14:paraId="1E24AF0E" w14:textId="77777777" w:rsidR="00F9243B" w:rsidRDefault="00F9243B" w:rsidP="00F9243B"/>
                          <w:p w14:paraId="005C6D94"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23DB7" id="_x0000_s1044" type="#_x0000_t202" style="position:absolute;left:0;text-align:left;margin-left:7.6pt;margin-top:109.15pt;width:431.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21Fg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">
                <v:textbox style="mso-fit-shape-to-text:t">
                  <w:txbxContent>
                    <w:p w14:paraId="17D33F00" w14:textId="77777777" w:rsidR="00F9243B" w:rsidRDefault="00F9243B" w:rsidP="00F9243B"/>
                    <w:p w14:paraId="1E24AF0E" w14:textId="77777777" w:rsidR="00F9243B" w:rsidRDefault="00F9243B" w:rsidP="00F9243B"/>
                    <w:p w14:paraId="005C6D94" w14:textId="77777777" w:rsidR="00F9243B" w:rsidRDefault="00F9243B" w:rsidP="00F9243B"/>
                  </w:txbxContent>
                </v:textbox>
                <w10:wrap type="square" anchorx="margin"/>
              </v:shape>
            </w:pict>
          </mc:Fallback>
        </mc:AlternateContent>
      </w:r>
      <w:r>
        <w:rPr>
          <w:b/>
          <w:bCs w:val="0"/>
          <w:i/>
          <w:iCs w:val="0"/>
          <w:color w:val="000000" w:themeColor="text1"/>
        </w:rPr>
        <w:t>Ydych chi'n gweld bod y wybodaeth a roddwyd gan yr Awdurdod ar gael mewn fformat hygyrch? Eglurwch os 'na' neu 'ddim bob amser' (Ydw/Na/Ddim bob amser/Ddim yn gwybod) (+ Blwch testun rhydd)</w:t>
      </w:r>
    </w:p>
    <w:p w14:paraId="064545A0" w14:textId="0C9D5E83" w:rsidR="008751D7" w:rsidRPr="00F9243B" w:rsidRDefault="00F9243B" w:rsidP="008751D7">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698176" behindDoc="0" locked="0" layoutInCell="1" allowOverlap="1" wp14:anchorId="0F115651" wp14:editId="1F393C84">
                <wp:simplePos x="0" y="0"/>
                <wp:positionH relativeFrom="margin">
                  <wp:align>center</wp:align>
                </wp:positionH>
                <wp:positionV relativeFrom="paragraph">
                  <wp:posOffset>1356360</wp:posOffset>
                </wp:positionV>
                <wp:extent cx="5478780" cy="1404620"/>
                <wp:effectExtent l="0" t="0" r="2667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4B7181C2" w14:textId="77777777" w:rsidR="00F9243B" w:rsidRDefault="00F9243B" w:rsidP="00F9243B"/>
                          <w:p w14:paraId="5C8BD12E" w14:textId="77777777" w:rsidR="00F9243B" w:rsidRDefault="00F9243B" w:rsidP="00F9243B"/>
                          <w:p w14:paraId="7AE4CC84"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15651" id="_x0000_s1045" type="#_x0000_t202" style="position:absolute;left:0;text-align:left;margin-left:0;margin-top:106.8pt;width:431.4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">
                <v:textbox style="mso-fit-shape-to-text:t">
                  <w:txbxContent>
                    <w:p w14:paraId="4B7181C2" w14:textId="77777777" w:rsidR="00F9243B" w:rsidRDefault="00F9243B" w:rsidP="00F9243B"/>
                    <w:p w14:paraId="5C8BD12E" w14:textId="77777777" w:rsidR="00F9243B" w:rsidRDefault="00F9243B" w:rsidP="00F9243B"/>
                    <w:p w14:paraId="7AE4CC84" w14:textId="77777777" w:rsidR="00F9243B" w:rsidRDefault="00F9243B" w:rsidP="00F9243B"/>
                  </w:txbxContent>
                </v:textbox>
                <w10:wrap type="square" anchorx="margin"/>
              </v:shape>
            </w:pict>
          </mc:Fallback>
        </mc:AlternateContent>
      </w:r>
      <w:r>
        <w:rPr>
          <w:b/>
          <w:bCs w:val="0"/>
          <w:i/>
          <w:iCs w:val="0"/>
          <w:color w:val="000000" w:themeColor="text1"/>
        </w:rPr>
        <w:t>A oes unrhyw wybodaeth nad ydych yn ei chael gan yr Awdurdod ar hyn o bryd yr hoffech ei chael? (Blwch testun rhydd)</w:t>
      </w:r>
    </w:p>
    <w:p w14:paraId="65723D8C" w14:textId="717BCAF3" w:rsidR="008751D7" w:rsidRPr="00F9243B" w:rsidRDefault="00F9243B" w:rsidP="008751D7">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700224" behindDoc="0" locked="0" layoutInCell="1" allowOverlap="1" wp14:anchorId="793FED8E" wp14:editId="6EBC5A4B">
                <wp:simplePos x="0" y="0"/>
                <wp:positionH relativeFrom="margin">
                  <wp:posOffset>144780</wp:posOffset>
                </wp:positionH>
                <wp:positionV relativeFrom="paragraph">
                  <wp:posOffset>1371600</wp:posOffset>
                </wp:positionV>
                <wp:extent cx="5478780" cy="1404620"/>
                <wp:effectExtent l="0" t="0" r="2667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2A32D703" w14:textId="77777777" w:rsidR="00F9243B" w:rsidRDefault="00F9243B" w:rsidP="00F9243B"/>
                          <w:p w14:paraId="7B6F50EC" w14:textId="77777777" w:rsidR="00F9243B" w:rsidRDefault="00F9243B" w:rsidP="00F9243B"/>
                          <w:p w14:paraId="78806ED5"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FED8E" id="_x0000_s1046" type="#_x0000_t202" style="position:absolute;left:0;text-align:left;margin-left:11.4pt;margin-top:108pt;width:431.4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">
                <v:textbox style="mso-fit-shape-to-text:t">
                  <w:txbxContent>
                    <w:p w14:paraId="2A32D703" w14:textId="77777777" w:rsidR="00F9243B" w:rsidRDefault="00F9243B" w:rsidP="00F9243B"/>
                    <w:p w14:paraId="7B6F50EC" w14:textId="77777777" w:rsidR="00F9243B" w:rsidRDefault="00F9243B" w:rsidP="00F9243B"/>
                    <w:p w14:paraId="78806ED5" w14:textId="77777777" w:rsidR="00F9243B" w:rsidRDefault="00F9243B" w:rsidP="00F9243B"/>
                  </w:txbxContent>
                </v:textbox>
                <w10:wrap type="square" anchorx="margin"/>
              </v:shape>
            </w:pict>
          </mc:Fallback>
        </mc:AlternateContent>
      </w:r>
      <w:r>
        <w:rPr>
          <w:b/>
          <w:bCs w:val="0"/>
          <w:i/>
          <w:iCs w:val="0"/>
          <w:color w:val="000000" w:themeColor="text1"/>
        </w:rPr>
        <w:t>A oes gennych unrhyw sylwadau eraill am gyfathrebiadau'r Awdurdod neu</w:t>
      </w:r>
      <w:r>
        <w:rPr>
          <w:i/>
          <w:iCs w:val="0"/>
          <w:color w:val="000000" w:themeColor="text1"/>
        </w:rPr>
        <w:t xml:space="preserve"> </w:t>
      </w:r>
      <w:r>
        <w:rPr>
          <w:b/>
          <w:bCs w:val="0"/>
          <w:i/>
          <w:iCs w:val="0"/>
          <w:color w:val="000000" w:themeColor="text1"/>
        </w:rPr>
        <w:t xml:space="preserve">ymgysylltu? (Blwch testun rhydd) </w:t>
      </w:r>
    </w:p>
    <w:p w14:paraId="0FE6F9E2" w14:textId="0BFB5DE5" w:rsidR="00F12CAE" w:rsidRPr="00090AD1" w:rsidRDefault="006B627E" w:rsidP="00BA44E2">
      <w:pPr>
        <w:pStyle w:val="Heading1"/>
      </w:pPr>
      <w:r>
        <w:t>Sylwadau eraill</w:t>
      </w:r>
    </w:p>
    <w:p w14:paraId="72C8AE4A" w14:textId="54D6208D" w:rsidR="00F9243B" w:rsidRPr="00F9243B" w:rsidRDefault="00781363" w:rsidP="00F9243B">
      <w:pPr>
        <w:pStyle w:val="Numberlist"/>
        <w:rPr>
          <w:b/>
          <w:bCs w:val="0"/>
          <w:i/>
          <w:iCs w:val="0"/>
          <w:color w:val="000000" w:themeColor="text1"/>
        </w:rPr>
      </w:pPr>
      <w:r>
        <w:rPr>
          <w:b/>
          <w:bCs w:val="0"/>
          <w:i/>
          <w:iCs w:val="0"/>
          <w:noProof/>
          <w:color w:val="000000" w:themeColor="text1"/>
          <w:lang w:val="en-GB" w:eastAsia="en-GB"/>
        </w:rPr>
        <mc:AlternateContent>
          <mc:Choice Requires="wps">
            <w:drawing>
              <wp:anchor distT="45720" distB="45720" distL="114300" distR="114300" simplePos="0" relativeHeight="251704320" behindDoc="0" locked="0" layoutInCell="1" allowOverlap="1" wp14:anchorId="62C57751" wp14:editId="35AB943F">
                <wp:simplePos x="0" y="0"/>
                <wp:positionH relativeFrom="margin">
                  <wp:align>right</wp:align>
                </wp:positionH>
                <wp:positionV relativeFrom="paragraph">
                  <wp:posOffset>669925</wp:posOffset>
                </wp:positionV>
                <wp:extent cx="5478780" cy="1404620"/>
                <wp:effectExtent l="0" t="0" r="2667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040BDC80" w14:textId="77777777" w:rsidR="00F9243B" w:rsidRDefault="00F9243B" w:rsidP="00F9243B"/>
                          <w:p w14:paraId="5616CA01" w14:textId="77777777" w:rsidR="00F9243B" w:rsidRDefault="00F9243B" w:rsidP="00F9243B"/>
                          <w:p w14:paraId="43506859" w14:textId="77777777" w:rsidR="00F9243B" w:rsidRDefault="00F9243B" w:rsidP="00F924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57751" id="_x0000_s1047" type="#_x0000_t202" style="position:absolute;left:0;text-align:left;margin-left:380.2pt;margin-top:52.75pt;width:431.4pt;height:110.6pt;z-index:2517043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4lFgIAACgEAAAOAAAAZHJzL2Uyb0RvYy54bWysk99v2yAQx98n7X9AvC92Iqd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">
                <v:textbox style="mso-fit-shape-to-text:t">
                  <w:txbxContent>
                    <w:p w14:paraId="040BDC80" w14:textId="77777777" w:rsidR="00F9243B" w:rsidRDefault="00F9243B" w:rsidP="00F9243B"/>
                    <w:p w14:paraId="5616CA01" w14:textId="77777777" w:rsidR="00F9243B" w:rsidRDefault="00F9243B" w:rsidP="00F9243B"/>
                    <w:p w14:paraId="43506859" w14:textId="77777777" w:rsidR="00F9243B" w:rsidRDefault="00F9243B" w:rsidP="00F9243B"/>
                  </w:txbxContent>
                </v:textbox>
                <w10:wrap type="square" anchorx="margin"/>
              </v:shape>
            </w:pict>
          </mc:Fallback>
        </mc:AlternateContent>
      </w:r>
      <w:r>
        <w:rPr>
          <w:b/>
          <w:bCs w:val="0"/>
          <w:i/>
          <w:iCs w:val="0"/>
          <w:color w:val="000000" w:themeColor="text1"/>
        </w:rPr>
        <w:t>A oes gennych unrhyw awgrymiadau penodol ar gyfer meysydd gwaith blaenoriaeth i'r Awdurdod a all lywio ein cynllunio strategol a busnes yn 2022? (Blwch testun rhydd)</w:t>
      </w:r>
    </w:p>
    <w:p w14:paraId="11A68AFB" w14:textId="1979A9DE" w:rsidR="00F9243B" w:rsidRDefault="00781363" w:rsidP="00F9243B">
      <w:pPr>
        <w:pStyle w:val="Numberlist"/>
        <w:rPr>
          <w:b/>
          <w:bCs w:val="0"/>
          <w:i/>
          <w:iCs w:val="0"/>
          <w:color w:val="000000" w:themeColor="text1"/>
        </w:rPr>
      </w:pPr>
      <w:r>
        <w:rPr>
          <w:b/>
          <w:bCs w:val="0"/>
          <w:i/>
          <w:iCs w:val="0"/>
          <w:noProof/>
          <w:color w:val="000000" w:themeColor="text1"/>
          <w:lang w:val="en-GB" w:eastAsia="en-GB"/>
        </w:rPr>
        <w:lastRenderedPageBreak/>
        <mc:AlternateContent>
          <mc:Choice Requires="wps">
            <w:drawing>
              <wp:anchor distT="45720" distB="45720" distL="114300" distR="114300" simplePos="0" relativeHeight="251706368" behindDoc="0" locked="0" layoutInCell="1" allowOverlap="1" wp14:anchorId="58F2E859" wp14:editId="1F1B9D79">
                <wp:simplePos x="0" y="0"/>
                <wp:positionH relativeFrom="margin">
                  <wp:align>right</wp:align>
                </wp:positionH>
                <wp:positionV relativeFrom="paragraph">
                  <wp:posOffset>1263650</wp:posOffset>
                </wp:positionV>
                <wp:extent cx="5478780" cy="1404620"/>
                <wp:effectExtent l="0" t="0" r="2667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46370B2E" w14:textId="77777777" w:rsidR="00781363" w:rsidRDefault="00781363" w:rsidP="00781363"/>
                          <w:p w14:paraId="48B4B801" w14:textId="77777777" w:rsidR="00781363" w:rsidRDefault="00781363" w:rsidP="00781363"/>
                          <w:p w14:paraId="5803E577" w14:textId="77777777" w:rsidR="00781363" w:rsidRDefault="00781363" w:rsidP="007813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2E859" id="_x0000_s1048" type="#_x0000_t202" style="position:absolute;left:0;text-align:left;margin-left:380.2pt;margin-top:99.5pt;width:431.4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">
                <v:textbox style="mso-fit-shape-to-text:t">
                  <w:txbxContent>
                    <w:p w14:paraId="46370B2E" w14:textId="77777777" w:rsidR="00781363" w:rsidRDefault="00781363" w:rsidP="00781363"/>
                    <w:p w14:paraId="48B4B801" w14:textId="77777777" w:rsidR="00781363" w:rsidRDefault="00781363" w:rsidP="00781363"/>
                    <w:p w14:paraId="5803E577" w14:textId="77777777" w:rsidR="00781363" w:rsidRDefault="00781363" w:rsidP="00781363"/>
                  </w:txbxContent>
                </v:textbox>
                <w10:wrap type="square" anchorx="margin"/>
              </v:shape>
            </w:pict>
          </mc:Fallback>
        </mc:AlternateContent>
      </w:r>
      <w:r>
        <w:rPr>
          <w:b/>
          <w:bCs w:val="0"/>
          <w:i/>
          <w:iCs w:val="0"/>
          <w:color w:val="000000" w:themeColor="text1"/>
        </w:rPr>
        <w:t xml:space="preserve">A oes gennych unrhyw sylwadau eraill yr hoffech eu rhannu am yr Awdurdod neu ei waith? (Blwch testun rhydd) </w:t>
      </w:r>
    </w:p>
    <w:p w14:paraId="6B766849" w14:textId="0B079781" w:rsidR="00AD2542" w:rsidRDefault="00AD2542" w:rsidP="00AD2542">
      <w:pPr>
        <w:pStyle w:val="Heading1"/>
      </w:pPr>
      <w:r>
        <w:t>Sut fyddwn yn trin yr wybodaeth yr ydych yn ei darparu</w:t>
      </w:r>
    </w:p>
    <w:p w14:paraId="3D4BE07E" w14:textId="3299345F" w:rsidR="005F4A52" w:rsidRPr="003B4855" w:rsidRDefault="005F4A52" w:rsidP="005F4A52">
      <w:pPr>
        <w:pStyle w:val="Heading2"/>
      </w:pPr>
      <w:r>
        <w:t>Byddwn yn defnyddio'r wybodaeth a ddarparwch i'r dibenion a amlinellir ar ddechrau'r ymgynghoriad ac yn storio a chadw gwybodaeth yn unol â’n polisïau diogelwch gwybodaeth.</w:t>
      </w:r>
    </w:p>
    <w:p w14:paraId="3A7AE359" w14:textId="5D1C558C" w:rsidR="005F4A52" w:rsidRPr="00DF365E" w:rsidRDefault="00DF365E" w:rsidP="00DF365E">
      <w:pPr>
        <w:pStyle w:val="Numberlist"/>
        <w:rPr>
          <w:b/>
          <w:bCs w:val="0"/>
          <w:i/>
          <w:iCs w:val="0"/>
        </w:rPr>
      </w:pPr>
      <w:r>
        <w:rPr>
          <w:b/>
          <w:bCs w:val="0"/>
          <w:i/>
          <w:iCs w:val="0"/>
          <w:noProof/>
          <w:lang w:val="en-GB" w:eastAsia="en-GB"/>
        </w:rPr>
        <mc:AlternateContent>
          <mc:Choice Requires="wps">
            <w:drawing>
              <wp:anchor distT="45720" distB="45720" distL="114300" distR="114300" simplePos="0" relativeHeight="251708416" behindDoc="0" locked="0" layoutInCell="1" allowOverlap="1" wp14:anchorId="71A1C050" wp14:editId="7E74A332">
                <wp:simplePos x="0" y="0"/>
                <wp:positionH relativeFrom="page">
                  <wp:align>center</wp:align>
                </wp:positionH>
                <wp:positionV relativeFrom="paragraph">
                  <wp:posOffset>616585</wp:posOffset>
                </wp:positionV>
                <wp:extent cx="5478780" cy="1404620"/>
                <wp:effectExtent l="0" t="0" r="2667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solidFill>
                            <a:srgbClr val="000000"/>
                          </a:solidFill>
                          <a:miter lim="800000"/>
                          <a:headEnd/>
                          <a:tailEnd/>
                        </a:ln>
                      </wps:spPr>
                      <wps:txbx>
                        <w:txbxContent>
                          <w:p w14:paraId="58BACB88" w14:textId="77777777" w:rsidR="00DF365E" w:rsidRDefault="00DF365E" w:rsidP="00DF365E"/>
                          <w:p w14:paraId="111EF335" w14:textId="77777777" w:rsidR="00DF365E" w:rsidRDefault="00DF365E" w:rsidP="00DF365E"/>
                          <w:p w14:paraId="6B64E0B6" w14:textId="77777777" w:rsidR="00DF365E" w:rsidRDefault="00DF365E" w:rsidP="00DF36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1C050" id="_x0000_s1049" type="#_x0000_t202" style="position:absolute;left:0;text-align:left;margin-left:0;margin-top:48.55pt;width:431.4pt;height:110.6pt;z-index:25170841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ISFwIAACgEAAAOAAAAZHJzL2Uyb0RvYy54bWysk99v2yAQx98n7X9AvC92MqdJrThVly7T&#10;pO6H1O0PwBjHaMAxILGzv74HTtOo216m8YA4Dr7cfe5Y3QxakYNwXoKp6HSSUyIMh0aaXUW/f9u+&#10;WVL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">
                <v:textbox style="mso-fit-shape-to-text:t">
                  <w:txbxContent>
                    <w:p w14:paraId="58BACB88" w14:textId="77777777" w:rsidR="00DF365E" w:rsidRDefault="00DF365E" w:rsidP="00DF365E"/>
                    <w:p w14:paraId="111EF335" w14:textId="77777777" w:rsidR="00DF365E" w:rsidRDefault="00DF365E" w:rsidP="00DF365E"/>
                    <w:p w14:paraId="6B64E0B6" w14:textId="77777777" w:rsidR="00DF365E" w:rsidRDefault="00DF365E" w:rsidP="00DF365E"/>
                  </w:txbxContent>
                </v:textbox>
                <w10:wrap type="square" anchorx="page"/>
              </v:shape>
            </w:pict>
          </mc:Fallback>
        </mc:AlternateContent>
      </w:r>
      <w:r>
        <w:rPr>
          <w:b/>
          <w:bCs w:val="0"/>
          <w:i/>
          <w:iCs w:val="0"/>
        </w:rPr>
        <w:t>Efallai y byddwn angen dyfynnu neu atgynhyrchu eich sylwadau mewn cyhoeddiadau mewnol neu allanol. Nodwch os byddech yn fodlon i ni wneud hyn (Byddwn/Na fyddwn)</w:t>
      </w:r>
    </w:p>
    <w:p w14:paraId="51035ADC" w14:textId="4193A783" w:rsidR="00AD2542" w:rsidRDefault="00AD2542" w:rsidP="00AD2542">
      <w:pPr>
        <w:pStyle w:val="Heading1"/>
      </w:pPr>
      <w:r>
        <w:t>Diolch!</w:t>
      </w:r>
    </w:p>
    <w:p w14:paraId="06B155EF" w14:textId="0C9E9DD0" w:rsidR="00AD2542" w:rsidRDefault="00AD2542" w:rsidP="00AD2542">
      <w:pPr>
        <w:pStyle w:val="Heading2"/>
      </w:pPr>
      <w:r>
        <w:t>Diolch yn fawr i chi am gymryd amser i roi’ch barn i ni.</w:t>
      </w:r>
    </w:p>
    <w:p w14:paraId="61B97881" w14:textId="44AC28EB" w:rsidR="00AD2542" w:rsidRPr="00AD2542" w:rsidRDefault="00AD2542" w:rsidP="005F4A52">
      <w:pPr>
        <w:pStyle w:val="Heading2"/>
      </w:pPr>
      <w:r>
        <w:t xml:space="preserve">Os hoffech ragor o wybodaeth ynglŷn â’r Awdurdod Safonau Proffesiynol, ewch i’n gwefan: </w:t>
      </w:r>
      <w:hyperlink r:id="rId22" w:history="1">
        <w:r>
          <w:rPr>
            <w:rStyle w:val="Hyperlink"/>
          </w:rPr>
          <w:t>www.professionalstandards.org.uk</w:t>
        </w:r>
      </w:hyperlink>
    </w:p>
    <w:sectPr w:rsidR="00AD2542" w:rsidRPr="00AD2542" w:rsidSect="005B500E">
      <w:headerReference w:type="even" r:id="rId23"/>
      <w:headerReference w:type="default" r:id="rId24"/>
      <w:footerReference w:type="even" r:id="rId25"/>
      <w:footerReference w:type="default" r:id="rId26"/>
      <w:headerReference w:type="first" r:id="rId27"/>
      <w:footerReference w:type="first" r:id="rId28"/>
      <w:pgSz w:w="11907" w:h="16840" w:code="9"/>
      <w:pgMar w:top="1985" w:right="1275" w:bottom="993"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75CD" w14:textId="77777777" w:rsidR="008D3E1F" w:rsidRDefault="008D3E1F">
      <w:r>
        <w:separator/>
      </w:r>
    </w:p>
  </w:endnote>
  <w:endnote w:type="continuationSeparator" w:id="0">
    <w:p w14:paraId="2D9346DD" w14:textId="77777777" w:rsidR="008D3E1F" w:rsidRDefault="008D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8AA4" w14:textId="77777777" w:rsidR="00B57FBA" w:rsidRDefault="00B5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29569"/>
      <w:docPartObj>
        <w:docPartGallery w:val="Page Numbers (Bottom of Page)"/>
        <w:docPartUnique/>
      </w:docPartObj>
    </w:sdtPr>
    <w:sdtEndPr>
      <w:rPr>
        <w:noProof/>
      </w:rPr>
    </w:sdtEndPr>
    <w:sdtContent>
      <w:p w14:paraId="38A98FBF" w14:textId="77777777" w:rsidR="005B500E" w:rsidRDefault="005B500E">
        <w:pPr>
          <w:pStyle w:val="Footer"/>
          <w:jc w:val="right"/>
        </w:pPr>
        <w:r>
          <w:fldChar w:fldCharType="begin"/>
        </w:r>
        <w:r>
          <w:instrText xml:space="preserve"> PAGE   \* MERGEFORMAT </w:instrText>
        </w:r>
        <w:r>
          <w:fldChar w:fldCharType="separate"/>
        </w:r>
        <w:r w:rsidR="001879E5">
          <w:rPr>
            <w:noProof/>
          </w:rPr>
          <w:t>8</w:t>
        </w:r>
        <w:r>
          <w:fldChar w:fldCharType="end"/>
        </w:r>
      </w:p>
    </w:sdtContent>
  </w:sdt>
  <w:p w14:paraId="5BFC6AA7" w14:textId="77777777" w:rsidR="005B500E" w:rsidRDefault="005B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59114"/>
      <w:docPartObj>
        <w:docPartGallery w:val="Page Numbers (Bottom of Page)"/>
        <w:docPartUnique/>
      </w:docPartObj>
    </w:sdtPr>
    <w:sdtEndPr>
      <w:rPr>
        <w:noProof/>
      </w:rPr>
    </w:sdtEndPr>
    <w:sdtContent>
      <w:p w14:paraId="5202554D" w14:textId="77777777" w:rsidR="005B500E" w:rsidRDefault="005B500E">
        <w:pPr>
          <w:pStyle w:val="Footer"/>
          <w:jc w:val="right"/>
        </w:pPr>
        <w:r>
          <w:fldChar w:fldCharType="begin"/>
        </w:r>
        <w:r>
          <w:instrText xml:space="preserve"> PAGE   \* MERGEFORMAT </w:instrText>
        </w:r>
        <w:r>
          <w:fldChar w:fldCharType="separate"/>
        </w:r>
        <w:r w:rsidR="001879E5">
          <w:rPr>
            <w:noProof/>
          </w:rPr>
          <w:t>1</w:t>
        </w:r>
        <w:r>
          <w:fldChar w:fldCharType="end"/>
        </w:r>
      </w:p>
    </w:sdtContent>
  </w:sdt>
  <w:p w14:paraId="3E8F41D1" w14:textId="77777777" w:rsidR="005B500E" w:rsidRDefault="005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A78C" w14:textId="77777777" w:rsidR="008D3E1F" w:rsidRPr="00784CF6" w:rsidRDefault="008D3E1F">
      <w:pPr>
        <w:rPr>
          <w:color w:val="422163"/>
        </w:rPr>
      </w:pPr>
      <w:r w:rsidRPr="00784CF6">
        <w:rPr>
          <w:color w:val="422163"/>
        </w:rPr>
        <w:separator/>
      </w:r>
    </w:p>
  </w:footnote>
  <w:footnote w:type="continuationSeparator" w:id="0">
    <w:p w14:paraId="2F0FC6B9" w14:textId="77777777" w:rsidR="008D3E1F" w:rsidRDefault="008D3E1F">
      <w:r>
        <w:continuationSeparator/>
      </w:r>
    </w:p>
  </w:footnote>
  <w:footnote w:id="1">
    <w:p w14:paraId="218D2CB6" w14:textId="57743FC5" w:rsidR="00691829" w:rsidRPr="00FF2580" w:rsidRDefault="00691829" w:rsidP="00FF2580">
      <w:pPr>
        <w:pStyle w:val="FootnoteText"/>
      </w:pPr>
      <w:r>
        <w:rPr>
          <w:rStyle w:val="FootnoteReference"/>
        </w:rPr>
        <w:footnoteRef/>
      </w:r>
      <w:r>
        <w:t xml:space="preserve"> Mae goruchwyliaeth yr Awdurdod yn cynnwys: Y Cyngor Meddygol Cyffredinol, y Cyngor Nyrsio a Bydwreigiaeth, y Cyngor Deintyddol Cyffredinol, y Cyngor Optegol Cyffredinol, y Cyngor Ceiropractig Cyffredinol, y Cyngor Osteopathig Cyffredinol, y Cyngor Proffesiynau Iechyd a Gofal, y Cyngor Fferyllol Cyffredinol (rheoleiddio'r tîm fferylliaeth ym Mhrydain Fawr), Cymdeithas Fferyllol Gogledd Iwerddon (sy'n rheoleiddio fferyllwyr yng Ngogledd Iwerddon) a Social Work England (sy'n rheoleiddio gweithwyr cymdeithasol yn Lloegr). Nid yw’n cwmpasu’r rheolyddion gofal cymdeithasol proffesiynol yng Nghymru, yr Alban a Gogledd Iwerddon.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4A8" w14:textId="77777777" w:rsidR="00B57FBA" w:rsidRDefault="00B5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FB4A" w14:textId="77777777" w:rsidR="005B500E" w:rsidRDefault="005B500E">
    <w:pPr>
      <w:pStyle w:val="Header"/>
    </w:pPr>
    <w:r>
      <w:rPr>
        <w:noProof/>
        <w:lang w:val="en-GB" w:eastAsia="en-GB"/>
      </w:rPr>
      <mc:AlternateContent>
        <mc:Choice Requires="wpg">
          <w:drawing>
            <wp:anchor distT="0" distB="0" distL="114300" distR="114300" simplePos="0" relativeHeight="251658240" behindDoc="0" locked="0" layoutInCell="1" allowOverlap="1" wp14:anchorId="703F8B8D" wp14:editId="50D985C0">
              <wp:simplePos x="0" y="0"/>
              <wp:positionH relativeFrom="column">
                <wp:posOffset>-894534</wp:posOffset>
              </wp:positionH>
              <wp:positionV relativeFrom="paragraph">
                <wp:posOffset>488315</wp:posOffset>
              </wp:positionV>
              <wp:extent cx="7896225" cy="171450"/>
              <wp:effectExtent l="76200" t="76200" r="85725" b="38100"/>
              <wp:wrapNone/>
              <wp:docPr id="8" name="Group 8"/>
              <wp:cNvGraphicFramePr/>
              <a:graphic xmlns:a="http://schemas.openxmlformats.org/drawingml/2006/main">
                <a:graphicData uri="http://schemas.microsoft.com/office/word/2010/wordprocessingGroup">
                  <wpg:wgp>
                    <wpg:cNvGrpSpPr/>
                    <wpg:grpSpPr>
                      <a:xfrm>
                        <a:off x="0" y="0"/>
                        <a:ext cx="7896225" cy="171450"/>
                        <a:chOff x="0" y="0"/>
                        <a:chExt cx="6144260" cy="171450"/>
                      </a:xfrm>
                    </wpg:grpSpPr>
                    <wps:wsp>
                      <wps:cNvPr id="9" name="Straight Connector 9"/>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B403C" id="Group 8" o:spid="_x0000_s1026" style="position:absolute;margin-left:-70.45pt;margin-top:38.45pt;width:621.75pt;height:13.5pt;z-index:251658240;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">
              <v:line id="Straight Connector 9"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" strokecolor="#6c2c91" strokeweight="13pt">
                <v:stroke endcap="round"/>
              </v:line>
              <v:line id="Straight Connector 10"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" strokecolor="#eae0f0" strokeweight="6pt">
                <v:stroke endcap="round"/>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A8B6" w14:textId="52E2CC73" w:rsidR="00C37CED" w:rsidRPr="0039231D" w:rsidRDefault="005D14F2" w:rsidP="0039231D">
    <w:pPr>
      <w:pStyle w:val="Header"/>
    </w:pPr>
    <w:r>
      <w:rPr>
        <w:noProof/>
        <w:lang w:val="en-GB" w:eastAsia="en-GB"/>
      </w:rPr>
      <mc:AlternateContent>
        <mc:Choice Requires="wpg">
          <w:drawing>
            <wp:anchor distT="0" distB="0" distL="114300" distR="114300" simplePos="0" relativeHeight="251656192" behindDoc="0" locked="0" layoutInCell="1" allowOverlap="1" wp14:anchorId="43ECF562" wp14:editId="748E9A3F">
              <wp:simplePos x="0" y="0"/>
              <wp:positionH relativeFrom="column">
                <wp:posOffset>-2529205</wp:posOffset>
              </wp:positionH>
              <wp:positionV relativeFrom="paragraph">
                <wp:posOffset>492760</wp:posOffset>
              </wp:positionV>
              <wp:extent cx="6144260" cy="171450"/>
              <wp:effectExtent l="76200" t="76200" r="85090" b="38100"/>
              <wp:wrapNone/>
              <wp:docPr id="2" name="Group 2"/>
              <wp:cNvGraphicFramePr/>
              <a:graphic xmlns:a="http://schemas.openxmlformats.org/drawingml/2006/main">
                <a:graphicData uri="http://schemas.microsoft.com/office/word/2010/wordprocessingGroup">
                  <wpg:wgp>
                    <wpg:cNvGrpSpPr/>
                    <wpg:grpSpPr>
                      <a:xfrm>
                        <a:off x="0" y="0"/>
                        <a:ext cx="6144260" cy="1714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7E0B9D" id="Group 2" o:spid="_x0000_s1026" style="position:absolute;margin-left:-199.15pt;margin-top:38.8pt;width:483.8pt;height:13.5pt;z-index:251656192"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Pr>
        <w:noProof/>
        <w:lang w:val="en-GB" w:eastAsia="en-GB"/>
      </w:rPr>
      <w:drawing>
        <wp:anchor distT="0" distB="0" distL="114300" distR="114300" simplePos="0" relativeHeight="251657216" behindDoc="0" locked="0" layoutInCell="1" allowOverlap="1" wp14:anchorId="1DC06770" wp14:editId="794CF399">
          <wp:simplePos x="0" y="0"/>
          <wp:positionH relativeFrom="column">
            <wp:posOffset>3807460</wp:posOffset>
          </wp:positionH>
          <wp:positionV relativeFrom="paragraph">
            <wp:posOffset>330835</wp:posOffset>
          </wp:positionV>
          <wp:extent cx="2440305" cy="8204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27E4454"/>
    <w:multiLevelType w:val="hybridMultilevel"/>
    <w:tmpl w:val="0B2E55B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3AA6"/>
    <w:multiLevelType w:val="hybridMultilevel"/>
    <w:tmpl w:val="68B2E7A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08BC"/>
    <w:multiLevelType w:val="hybridMultilevel"/>
    <w:tmpl w:val="CA026BC6"/>
    <w:lvl w:ilvl="0" w:tplc="FAE48E88">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47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03B0D"/>
    <w:multiLevelType w:val="hybridMultilevel"/>
    <w:tmpl w:val="72D82A70"/>
    <w:lvl w:ilvl="0" w:tplc="8410BD5E">
      <w:start w:val="9"/>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94D10"/>
    <w:multiLevelType w:val="hybridMultilevel"/>
    <w:tmpl w:val="405673C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C2211"/>
    <w:multiLevelType w:val="hybridMultilevel"/>
    <w:tmpl w:val="4484F662"/>
    <w:lvl w:ilvl="0" w:tplc="F8D494CC">
      <w:start w:val="1"/>
      <w:numFmt w:val="bullet"/>
      <w:lvlText w:val=""/>
      <w:lvlJc w:val="left"/>
      <w:pPr>
        <w:tabs>
          <w:tab w:val="num" w:pos="493"/>
        </w:tabs>
        <w:ind w:left="493" w:hanging="493"/>
      </w:pPr>
      <w:rPr>
        <w:rFonts w:ascii="Symbol" w:hAnsi="Symbol" w:hint="default"/>
        <w:sz w:val="24"/>
      </w:rPr>
    </w:lvl>
    <w:lvl w:ilvl="1" w:tplc="00030409" w:tentative="1">
      <w:start w:val="1"/>
      <w:numFmt w:val="bullet"/>
      <w:lvlText w:val="o"/>
      <w:lvlJc w:val="left"/>
      <w:pPr>
        <w:tabs>
          <w:tab w:val="num" w:pos="1213"/>
        </w:tabs>
        <w:ind w:left="1213" w:hanging="360"/>
      </w:pPr>
      <w:rPr>
        <w:rFonts w:ascii="Courier New" w:hAnsi="Courier New" w:cs="Courier New" w:hint="default"/>
      </w:rPr>
    </w:lvl>
    <w:lvl w:ilvl="2" w:tplc="00050409" w:tentative="1">
      <w:start w:val="1"/>
      <w:numFmt w:val="bullet"/>
      <w:lvlText w:val=""/>
      <w:lvlJc w:val="left"/>
      <w:pPr>
        <w:tabs>
          <w:tab w:val="num" w:pos="1933"/>
        </w:tabs>
        <w:ind w:left="1933" w:hanging="360"/>
      </w:pPr>
      <w:rPr>
        <w:rFonts w:ascii="Wingdings" w:hAnsi="Wingdings" w:hint="default"/>
      </w:rPr>
    </w:lvl>
    <w:lvl w:ilvl="3" w:tplc="00010409" w:tentative="1">
      <w:start w:val="1"/>
      <w:numFmt w:val="bullet"/>
      <w:lvlText w:val=""/>
      <w:lvlJc w:val="left"/>
      <w:pPr>
        <w:tabs>
          <w:tab w:val="num" w:pos="2653"/>
        </w:tabs>
        <w:ind w:left="2653" w:hanging="360"/>
      </w:pPr>
      <w:rPr>
        <w:rFonts w:ascii="Symbol" w:hAnsi="Symbol" w:hint="default"/>
      </w:rPr>
    </w:lvl>
    <w:lvl w:ilvl="4" w:tplc="00030409" w:tentative="1">
      <w:start w:val="1"/>
      <w:numFmt w:val="bullet"/>
      <w:lvlText w:val="o"/>
      <w:lvlJc w:val="left"/>
      <w:pPr>
        <w:tabs>
          <w:tab w:val="num" w:pos="3373"/>
        </w:tabs>
        <w:ind w:left="3373" w:hanging="360"/>
      </w:pPr>
      <w:rPr>
        <w:rFonts w:ascii="Courier New" w:hAnsi="Courier New" w:cs="Courier New" w:hint="default"/>
      </w:rPr>
    </w:lvl>
    <w:lvl w:ilvl="5" w:tplc="00050409" w:tentative="1">
      <w:start w:val="1"/>
      <w:numFmt w:val="bullet"/>
      <w:lvlText w:val=""/>
      <w:lvlJc w:val="left"/>
      <w:pPr>
        <w:tabs>
          <w:tab w:val="num" w:pos="4093"/>
        </w:tabs>
        <w:ind w:left="4093" w:hanging="360"/>
      </w:pPr>
      <w:rPr>
        <w:rFonts w:ascii="Wingdings" w:hAnsi="Wingdings" w:hint="default"/>
      </w:rPr>
    </w:lvl>
    <w:lvl w:ilvl="6" w:tplc="00010409" w:tentative="1">
      <w:start w:val="1"/>
      <w:numFmt w:val="bullet"/>
      <w:lvlText w:val=""/>
      <w:lvlJc w:val="left"/>
      <w:pPr>
        <w:tabs>
          <w:tab w:val="num" w:pos="4813"/>
        </w:tabs>
        <w:ind w:left="4813" w:hanging="360"/>
      </w:pPr>
      <w:rPr>
        <w:rFonts w:ascii="Symbol" w:hAnsi="Symbol" w:hint="default"/>
      </w:rPr>
    </w:lvl>
    <w:lvl w:ilvl="7" w:tplc="00030409" w:tentative="1">
      <w:start w:val="1"/>
      <w:numFmt w:val="bullet"/>
      <w:lvlText w:val="o"/>
      <w:lvlJc w:val="left"/>
      <w:pPr>
        <w:tabs>
          <w:tab w:val="num" w:pos="5533"/>
        </w:tabs>
        <w:ind w:left="5533" w:hanging="360"/>
      </w:pPr>
      <w:rPr>
        <w:rFonts w:ascii="Courier New" w:hAnsi="Courier New" w:cs="Courier New" w:hint="default"/>
      </w:rPr>
    </w:lvl>
    <w:lvl w:ilvl="8" w:tplc="00050409"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25695661"/>
    <w:multiLevelType w:val="hybridMultilevel"/>
    <w:tmpl w:val="F27AC820"/>
    <w:lvl w:ilvl="0" w:tplc="FB185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C5D31"/>
    <w:multiLevelType w:val="hybridMultilevel"/>
    <w:tmpl w:val="986CF360"/>
    <w:lvl w:ilvl="0" w:tplc="6BF4F5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A4D71"/>
    <w:multiLevelType w:val="multilevel"/>
    <w:tmpl w:val="670491D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36F22824"/>
    <w:multiLevelType w:val="hybridMultilevel"/>
    <w:tmpl w:val="C568BACE"/>
    <w:lvl w:ilvl="0" w:tplc="0AC2250C">
      <w:start w:val="1"/>
      <w:numFmt w:val="decimal"/>
      <w:lvlText w:val="%1."/>
      <w:lvlJc w:val="left"/>
      <w:pPr>
        <w:tabs>
          <w:tab w:val="num" w:pos="720"/>
        </w:tabs>
        <w:ind w:left="720" w:hanging="360"/>
      </w:pPr>
      <w:rPr>
        <w:b w:val="0"/>
        <w:i w:val="0"/>
      </w:rPr>
    </w:lvl>
    <w:lvl w:ilvl="1" w:tplc="ABFEB17C" w:tentative="1">
      <w:start w:val="1"/>
      <w:numFmt w:val="lowerLetter"/>
      <w:lvlText w:val="%2."/>
      <w:lvlJc w:val="left"/>
      <w:pPr>
        <w:tabs>
          <w:tab w:val="num" w:pos="1440"/>
        </w:tabs>
        <w:ind w:left="1440" w:hanging="360"/>
      </w:pPr>
    </w:lvl>
    <w:lvl w:ilvl="2" w:tplc="7604DBF4" w:tentative="1">
      <w:start w:val="1"/>
      <w:numFmt w:val="lowerRoman"/>
      <w:lvlText w:val="%3."/>
      <w:lvlJc w:val="right"/>
      <w:pPr>
        <w:tabs>
          <w:tab w:val="num" w:pos="2160"/>
        </w:tabs>
        <w:ind w:left="2160" w:hanging="180"/>
      </w:pPr>
    </w:lvl>
    <w:lvl w:ilvl="3" w:tplc="AAEA7CFE" w:tentative="1">
      <w:start w:val="1"/>
      <w:numFmt w:val="decimal"/>
      <w:lvlText w:val="%4."/>
      <w:lvlJc w:val="left"/>
      <w:pPr>
        <w:tabs>
          <w:tab w:val="num" w:pos="2880"/>
        </w:tabs>
        <w:ind w:left="2880" w:hanging="360"/>
      </w:pPr>
    </w:lvl>
    <w:lvl w:ilvl="4" w:tplc="B868E750" w:tentative="1">
      <w:start w:val="1"/>
      <w:numFmt w:val="lowerLetter"/>
      <w:lvlText w:val="%5."/>
      <w:lvlJc w:val="left"/>
      <w:pPr>
        <w:tabs>
          <w:tab w:val="num" w:pos="3600"/>
        </w:tabs>
        <w:ind w:left="3600" w:hanging="360"/>
      </w:pPr>
    </w:lvl>
    <w:lvl w:ilvl="5" w:tplc="8F180F10" w:tentative="1">
      <w:start w:val="1"/>
      <w:numFmt w:val="lowerRoman"/>
      <w:lvlText w:val="%6."/>
      <w:lvlJc w:val="right"/>
      <w:pPr>
        <w:tabs>
          <w:tab w:val="num" w:pos="4320"/>
        </w:tabs>
        <w:ind w:left="4320" w:hanging="180"/>
      </w:pPr>
    </w:lvl>
    <w:lvl w:ilvl="6" w:tplc="212ACDE0" w:tentative="1">
      <w:start w:val="1"/>
      <w:numFmt w:val="decimal"/>
      <w:lvlText w:val="%7."/>
      <w:lvlJc w:val="left"/>
      <w:pPr>
        <w:tabs>
          <w:tab w:val="num" w:pos="5040"/>
        </w:tabs>
        <w:ind w:left="5040" w:hanging="360"/>
      </w:pPr>
    </w:lvl>
    <w:lvl w:ilvl="7" w:tplc="A2366004" w:tentative="1">
      <w:start w:val="1"/>
      <w:numFmt w:val="lowerLetter"/>
      <w:lvlText w:val="%8."/>
      <w:lvlJc w:val="left"/>
      <w:pPr>
        <w:tabs>
          <w:tab w:val="num" w:pos="5760"/>
        </w:tabs>
        <w:ind w:left="5760" w:hanging="360"/>
      </w:pPr>
    </w:lvl>
    <w:lvl w:ilvl="8" w:tplc="10FCD510" w:tentative="1">
      <w:start w:val="1"/>
      <w:numFmt w:val="lowerRoman"/>
      <w:lvlText w:val="%9."/>
      <w:lvlJc w:val="right"/>
      <w:pPr>
        <w:tabs>
          <w:tab w:val="num" w:pos="6480"/>
        </w:tabs>
        <w:ind w:left="6480" w:hanging="180"/>
      </w:pPr>
    </w:lvl>
  </w:abstractNum>
  <w:abstractNum w:abstractNumId="14" w15:restartNumberingAfterBreak="0">
    <w:nsid w:val="3E644E3A"/>
    <w:multiLevelType w:val="hybridMultilevel"/>
    <w:tmpl w:val="86445C3C"/>
    <w:lvl w:ilvl="0" w:tplc="F5C87ED2">
      <w:start w:val="1"/>
      <w:numFmt w:val="bullet"/>
      <w:lvlText w:val="•"/>
      <w:lvlJc w:val="left"/>
      <w:pPr>
        <w:tabs>
          <w:tab w:val="num" w:pos="720"/>
        </w:tabs>
        <w:ind w:left="720" w:hanging="360"/>
      </w:pPr>
      <w:rPr>
        <w:rFonts w:ascii="Arial" w:hAnsi="Arial" w:hint="default"/>
      </w:rPr>
    </w:lvl>
    <w:lvl w:ilvl="1" w:tplc="D1CE66BA" w:tentative="1">
      <w:start w:val="1"/>
      <w:numFmt w:val="bullet"/>
      <w:lvlText w:val="•"/>
      <w:lvlJc w:val="left"/>
      <w:pPr>
        <w:tabs>
          <w:tab w:val="num" w:pos="1440"/>
        </w:tabs>
        <w:ind w:left="1440" w:hanging="360"/>
      </w:pPr>
      <w:rPr>
        <w:rFonts w:ascii="Arial" w:hAnsi="Arial" w:hint="default"/>
      </w:rPr>
    </w:lvl>
    <w:lvl w:ilvl="2" w:tplc="53322FE6" w:tentative="1">
      <w:start w:val="1"/>
      <w:numFmt w:val="bullet"/>
      <w:lvlText w:val="•"/>
      <w:lvlJc w:val="left"/>
      <w:pPr>
        <w:tabs>
          <w:tab w:val="num" w:pos="2160"/>
        </w:tabs>
        <w:ind w:left="2160" w:hanging="360"/>
      </w:pPr>
      <w:rPr>
        <w:rFonts w:ascii="Arial" w:hAnsi="Arial" w:hint="default"/>
      </w:rPr>
    </w:lvl>
    <w:lvl w:ilvl="3" w:tplc="D242A7F0" w:tentative="1">
      <w:start w:val="1"/>
      <w:numFmt w:val="bullet"/>
      <w:lvlText w:val="•"/>
      <w:lvlJc w:val="left"/>
      <w:pPr>
        <w:tabs>
          <w:tab w:val="num" w:pos="2880"/>
        </w:tabs>
        <w:ind w:left="2880" w:hanging="360"/>
      </w:pPr>
      <w:rPr>
        <w:rFonts w:ascii="Arial" w:hAnsi="Arial" w:hint="default"/>
      </w:rPr>
    </w:lvl>
    <w:lvl w:ilvl="4" w:tplc="1EC820C8" w:tentative="1">
      <w:start w:val="1"/>
      <w:numFmt w:val="bullet"/>
      <w:lvlText w:val="•"/>
      <w:lvlJc w:val="left"/>
      <w:pPr>
        <w:tabs>
          <w:tab w:val="num" w:pos="3600"/>
        </w:tabs>
        <w:ind w:left="3600" w:hanging="360"/>
      </w:pPr>
      <w:rPr>
        <w:rFonts w:ascii="Arial" w:hAnsi="Arial" w:hint="default"/>
      </w:rPr>
    </w:lvl>
    <w:lvl w:ilvl="5" w:tplc="169CC016" w:tentative="1">
      <w:start w:val="1"/>
      <w:numFmt w:val="bullet"/>
      <w:lvlText w:val="•"/>
      <w:lvlJc w:val="left"/>
      <w:pPr>
        <w:tabs>
          <w:tab w:val="num" w:pos="4320"/>
        </w:tabs>
        <w:ind w:left="4320" w:hanging="360"/>
      </w:pPr>
      <w:rPr>
        <w:rFonts w:ascii="Arial" w:hAnsi="Arial" w:hint="default"/>
      </w:rPr>
    </w:lvl>
    <w:lvl w:ilvl="6" w:tplc="C1660BDA" w:tentative="1">
      <w:start w:val="1"/>
      <w:numFmt w:val="bullet"/>
      <w:lvlText w:val="•"/>
      <w:lvlJc w:val="left"/>
      <w:pPr>
        <w:tabs>
          <w:tab w:val="num" w:pos="5040"/>
        </w:tabs>
        <w:ind w:left="5040" w:hanging="360"/>
      </w:pPr>
      <w:rPr>
        <w:rFonts w:ascii="Arial" w:hAnsi="Arial" w:hint="default"/>
      </w:rPr>
    </w:lvl>
    <w:lvl w:ilvl="7" w:tplc="1A569518" w:tentative="1">
      <w:start w:val="1"/>
      <w:numFmt w:val="bullet"/>
      <w:lvlText w:val="•"/>
      <w:lvlJc w:val="left"/>
      <w:pPr>
        <w:tabs>
          <w:tab w:val="num" w:pos="5760"/>
        </w:tabs>
        <w:ind w:left="5760" w:hanging="360"/>
      </w:pPr>
      <w:rPr>
        <w:rFonts w:ascii="Arial" w:hAnsi="Arial" w:hint="default"/>
      </w:rPr>
    </w:lvl>
    <w:lvl w:ilvl="8" w:tplc="60EA7F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E9351E"/>
    <w:multiLevelType w:val="hybridMultilevel"/>
    <w:tmpl w:val="051435FA"/>
    <w:lvl w:ilvl="0" w:tplc="11FE9CB6">
      <w:start w:val="1"/>
      <w:numFmt w:val="bullet"/>
      <w:lvlText w:val="–"/>
      <w:lvlJc w:val="left"/>
      <w:pPr>
        <w:tabs>
          <w:tab w:val="num" w:pos="1134"/>
        </w:tabs>
        <w:ind w:left="1134" w:hanging="567"/>
      </w:pPr>
      <w:rPr>
        <w:rFonts w:ascii="Times New Roman" w:hAnsi="Times New Roman" w:hint="default"/>
        <w:color w:val="auto"/>
      </w:rPr>
    </w:lvl>
    <w:lvl w:ilvl="1" w:tplc="08090019">
      <w:start w:val="1"/>
      <w:numFmt w:val="lowerRoman"/>
      <w:lvlText w:val="%2."/>
      <w:lvlJc w:val="left"/>
      <w:pPr>
        <w:tabs>
          <w:tab w:val="num" w:pos="454"/>
        </w:tabs>
        <w:ind w:left="454" w:hanging="454"/>
      </w:pPr>
      <w:rPr>
        <w:rFonts w:hint="default"/>
        <w:color w:val="auto"/>
      </w:rPr>
    </w:lvl>
    <w:lvl w:ilvl="2" w:tplc="0809001B">
      <w:start w:val="1"/>
      <w:numFmt w:val="bullet"/>
      <w:lvlText w:val=""/>
      <w:lvlJc w:val="left"/>
      <w:pPr>
        <w:tabs>
          <w:tab w:val="num" w:pos="2727"/>
        </w:tabs>
        <w:ind w:left="2727" w:hanging="360"/>
      </w:pPr>
      <w:rPr>
        <w:rFonts w:ascii="Wingdings" w:hAnsi="Wingdings" w:hint="default"/>
      </w:rPr>
    </w:lvl>
    <w:lvl w:ilvl="3" w:tplc="0809000F" w:tentative="1">
      <w:start w:val="1"/>
      <w:numFmt w:val="bullet"/>
      <w:lvlText w:val=""/>
      <w:lvlJc w:val="left"/>
      <w:pPr>
        <w:tabs>
          <w:tab w:val="num" w:pos="3447"/>
        </w:tabs>
        <w:ind w:left="3447" w:hanging="360"/>
      </w:pPr>
      <w:rPr>
        <w:rFonts w:ascii="Symbol" w:hAnsi="Symbol" w:hint="default"/>
      </w:rPr>
    </w:lvl>
    <w:lvl w:ilvl="4" w:tplc="08090019" w:tentative="1">
      <w:start w:val="1"/>
      <w:numFmt w:val="bullet"/>
      <w:lvlText w:val="o"/>
      <w:lvlJc w:val="left"/>
      <w:pPr>
        <w:tabs>
          <w:tab w:val="num" w:pos="4167"/>
        </w:tabs>
        <w:ind w:left="4167" w:hanging="360"/>
      </w:pPr>
      <w:rPr>
        <w:rFonts w:ascii="Courier" w:hAnsi="Courier" w:hint="default"/>
      </w:rPr>
    </w:lvl>
    <w:lvl w:ilvl="5" w:tplc="0809001B" w:tentative="1">
      <w:start w:val="1"/>
      <w:numFmt w:val="bullet"/>
      <w:lvlText w:val=""/>
      <w:lvlJc w:val="left"/>
      <w:pPr>
        <w:tabs>
          <w:tab w:val="num" w:pos="4887"/>
        </w:tabs>
        <w:ind w:left="4887" w:hanging="360"/>
      </w:pPr>
      <w:rPr>
        <w:rFonts w:ascii="Wingdings" w:hAnsi="Wingdings" w:hint="default"/>
      </w:rPr>
    </w:lvl>
    <w:lvl w:ilvl="6" w:tplc="0809000F" w:tentative="1">
      <w:start w:val="1"/>
      <w:numFmt w:val="bullet"/>
      <w:lvlText w:val=""/>
      <w:lvlJc w:val="left"/>
      <w:pPr>
        <w:tabs>
          <w:tab w:val="num" w:pos="5607"/>
        </w:tabs>
        <w:ind w:left="5607" w:hanging="360"/>
      </w:pPr>
      <w:rPr>
        <w:rFonts w:ascii="Symbol" w:hAnsi="Symbol" w:hint="default"/>
      </w:rPr>
    </w:lvl>
    <w:lvl w:ilvl="7" w:tplc="08090019" w:tentative="1">
      <w:start w:val="1"/>
      <w:numFmt w:val="bullet"/>
      <w:lvlText w:val="o"/>
      <w:lvlJc w:val="left"/>
      <w:pPr>
        <w:tabs>
          <w:tab w:val="num" w:pos="6327"/>
        </w:tabs>
        <w:ind w:left="6327" w:hanging="360"/>
      </w:pPr>
      <w:rPr>
        <w:rFonts w:ascii="Courier" w:hAnsi="Courier" w:hint="default"/>
      </w:rPr>
    </w:lvl>
    <w:lvl w:ilvl="8" w:tplc="0809001B"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0D442CA"/>
    <w:multiLevelType w:val="hybridMultilevel"/>
    <w:tmpl w:val="FFB6AB20"/>
    <w:lvl w:ilvl="0" w:tplc="5BE86232">
      <w:start w:val="1"/>
      <w:numFmt w:val="decimal"/>
      <w:pStyle w:val="Numberlist"/>
      <w:lvlText w:val="%1."/>
      <w:lvlJc w:val="left"/>
      <w:pPr>
        <w:tabs>
          <w:tab w:val="num" w:pos="1429"/>
        </w:tabs>
        <w:ind w:left="1429" w:hanging="360"/>
      </w:pPr>
      <w:rPr>
        <w:b/>
        <w:bCs/>
        <w:color w:val="000000" w:themeColor="text1"/>
      </w:rPr>
    </w:lvl>
    <w:lvl w:ilvl="1" w:tplc="08090001">
      <w:start w:val="1"/>
      <w:numFmt w:val="bullet"/>
      <w:lvlText w:val=""/>
      <w:lvlJc w:val="left"/>
      <w:pPr>
        <w:tabs>
          <w:tab w:val="num" w:pos="2149"/>
        </w:tabs>
        <w:ind w:left="2149" w:hanging="360"/>
      </w:pPr>
      <w:rPr>
        <w:rFonts w:ascii="Symbol" w:hAnsi="Symbol" w:hint="default"/>
      </w:r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7" w15:restartNumberingAfterBreak="0">
    <w:nsid w:val="423C2915"/>
    <w:multiLevelType w:val="hybridMultilevel"/>
    <w:tmpl w:val="74AEDC00"/>
    <w:lvl w:ilvl="0" w:tplc="9B96410E">
      <w:start w:val="1"/>
      <w:numFmt w:val="bullet"/>
      <w:lvlText w:val="•"/>
      <w:lvlJc w:val="left"/>
      <w:pPr>
        <w:tabs>
          <w:tab w:val="num" w:pos="720"/>
        </w:tabs>
        <w:ind w:left="720" w:hanging="360"/>
      </w:pPr>
      <w:rPr>
        <w:rFonts w:ascii="Arial" w:hAnsi="Arial" w:hint="default"/>
      </w:rPr>
    </w:lvl>
    <w:lvl w:ilvl="1" w:tplc="32426470" w:tentative="1">
      <w:start w:val="1"/>
      <w:numFmt w:val="bullet"/>
      <w:lvlText w:val="•"/>
      <w:lvlJc w:val="left"/>
      <w:pPr>
        <w:tabs>
          <w:tab w:val="num" w:pos="1440"/>
        </w:tabs>
        <w:ind w:left="1440" w:hanging="360"/>
      </w:pPr>
      <w:rPr>
        <w:rFonts w:ascii="Arial" w:hAnsi="Arial" w:hint="default"/>
      </w:rPr>
    </w:lvl>
    <w:lvl w:ilvl="2" w:tplc="7D965912" w:tentative="1">
      <w:start w:val="1"/>
      <w:numFmt w:val="bullet"/>
      <w:lvlText w:val="•"/>
      <w:lvlJc w:val="left"/>
      <w:pPr>
        <w:tabs>
          <w:tab w:val="num" w:pos="2160"/>
        </w:tabs>
        <w:ind w:left="2160" w:hanging="360"/>
      </w:pPr>
      <w:rPr>
        <w:rFonts w:ascii="Arial" w:hAnsi="Arial" w:hint="default"/>
      </w:rPr>
    </w:lvl>
    <w:lvl w:ilvl="3" w:tplc="8EC47DD8" w:tentative="1">
      <w:start w:val="1"/>
      <w:numFmt w:val="bullet"/>
      <w:lvlText w:val="•"/>
      <w:lvlJc w:val="left"/>
      <w:pPr>
        <w:tabs>
          <w:tab w:val="num" w:pos="2880"/>
        </w:tabs>
        <w:ind w:left="2880" w:hanging="360"/>
      </w:pPr>
      <w:rPr>
        <w:rFonts w:ascii="Arial" w:hAnsi="Arial" w:hint="default"/>
      </w:rPr>
    </w:lvl>
    <w:lvl w:ilvl="4" w:tplc="2F1A838C" w:tentative="1">
      <w:start w:val="1"/>
      <w:numFmt w:val="bullet"/>
      <w:lvlText w:val="•"/>
      <w:lvlJc w:val="left"/>
      <w:pPr>
        <w:tabs>
          <w:tab w:val="num" w:pos="3600"/>
        </w:tabs>
        <w:ind w:left="3600" w:hanging="360"/>
      </w:pPr>
      <w:rPr>
        <w:rFonts w:ascii="Arial" w:hAnsi="Arial" w:hint="default"/>
      </w:rPr>
    </w:lvl>
    <w:lvl w:ilvl="5" w:tplc="2908A266" w:tentative="1">
      <w:start w:val="1"/>
      <w:numFmt w:val="bullet"/>
      <w:lvlText w:val="•"/>
      <w:lvlJc w:val="left"/>
      <w:pPr>
        <w:tabs>
          <w:tab w:val="num" w:pos="4320"/>
        </w:tabs>
        <w:ind w:left="4320" w:hanging="360"/>
      </w:pPr>
      <w:rPr>
        <w:rFonts w:ascii="Arial" w:hAnsi="Arial" w:hint="default"/>
      </w:rPr>
    </w:lvl>
    <w:lvl w:ilvl="6" w:tplc="C088BDFE" w:tentative="1">
      <w:start w:val="1"/>
      <w:numFmt w:val="bullet"/>
      <w:lvlText w:val="•"/>
      <w:lvlJc w:val="left"/>
      <w:pPr>
        <w:tabs>
          <w:tab w:val="num" w:pos="5040"/>
        </w:tabs>
        <w:ind w:left="5040" w:hanging="360"/>
      </w:pPr>
      <w:rPr>
        <w:rFonts w:ascii="Arial" w:hAnsi="Arial" w:hint="default"/>
      </w:rPr>
    </w:lvl>
    <w:lvl w:ilvl="7" w:tplc="2DB26A20" w:tentative="1">
      <w:start w:val="1"/>
      <w:numFmt w:val="bullet"/>
      <w:lvlText w:val="•"/>
      <w:lvlJc w:val="left"/>
      <w:pPr>
        <w:tabs>
          <w:tab w:val="num" w:pos="5760"/>
        </w:tabs>
        <w:ind w:left="5760" w:hanging="360"/>
      </w:pPr>
      <w:rPr>
        <w:rFonts w:ascii="Arial" w:hAnsi="Arial" w:hint="default"/>
      </w:rPr>
    </w:lvl>
    <w:lvl w:ilvl="8" w:tplc="CB16C3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E02CE9"/>
    <w:multiLevelType w:val="hybridMultilevel"/>
    <w:tmpl w:val="37A40734"/>
    <w:lvl w:ilvl="0" w:tplc="682CB87E">
      <w:start w:val="1"/>
      <w:numFmt w:val="bullet"/>
      <w:lvlText w:val=""/>
      <w:lvlJc w:val="left"/>
      <w:pPr>
        <w:tabs>
          <w:tab w:val="num" w:pos="1440"/>
        </w:tabs>
        <w:ind w:left="1440" w:hanging="493"/>
      </w:pPr>
      <w:rPr>
        <w:rFonts w:ascii="Symbol" w:hAnsi="Symbol" w:hint="default"/>
        <w:sz w:val="24"/>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7F0A68"/>
    <w:multiLevelType w:val="multilevel"/>
    <w:tmpl w:val="4A3E94A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B0422BD"/>
    <w:multiLevelType w:val="multilevel"/>
    <w:tmpl w:val="A3E65770"/>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21" w15:restartNumberingAfterBreak="0">
    <w:nsid w:val="4E734E6A"/>
    <w:multiLevelType w:val="hybridMultilevel"/>
    <w:tmpl w:val="3B3867E6"/>
    <w:lvl w:ilvl="0" w:tplc="A3187172">
      <w:start w:val="1"/>
      <w:numFmt w:val="bullet"/>
      <w:lvlText w:val="•"/>
      <w:lvlJc w:val="left"/>
      <w:pPr>
        <w:tabs>
          <w:tab w:val="num" w:pos="567"/>
        </w:tabs>
        <w:ind w:left="567" w:hanging="283"/>
      </w:pPr>
      <w:rPr>
        <w:rFonts w:ascii="Tahoma" w:hAnsi="Tahoma" w:hint="default"/>
        <w:color w:val="auto"/>
      </w:rPr>
    </w:lvl>
    <w:lvl w:ilvl="1" w:tplc="7FC4251E">
      <w:start w:val="1"/>
      <w:numFmt w:val="bullet"/>
      <w:lvlText w:val="–"/>
      <w:lvlJc w:val="left"/>
      <w:pPr>
        <w:tabs>
          <w:tab w:val="num" w:pos="1931"/>
        </w:tabs>
        <w:ind w:left="1931" w:hanging="284"/>
      </w:pPr>
      <w:rPr>
        <w:rFonts w:ascii="Times New Roman" w:hAnsi="Times New Roman" w:hint="default"/>
        <w:color w:val="auto"/>
      </w:rPr>
    </w:lvl>
    <w:lvl w:ilvl="2" w:tplc="43E2BA0C" w:tentative="1">
      <w:start w:val="1"/>
      <w:numFmt w:val="bullet"/>
      <w:lvlText w:val=""/>
      <w:lvlJc w:val="left"/>
      <w:pPr>
        <w:tabs>
          <w:tab w:val="num" w:pos="2727"/>
        </w:tabs>
        <w:ind w:left="2727" w:hanging="360"/>
      </w:pPr>
      <w:rPr>
        <w:rFonts w:ascii="Wingdings" w:hAnsi="Wingdings" w:hint="default"/>
      </w:rPr>
    </w:lvl>
    <w:lvl w:ilvl="3" w:tplc="F6D01852" w:tentative="1">
      <w:start w:val="1"/>
      <w:numFmt w:val="bullet"/>
      <w:lvlText w:val=""/>
      <w:lvlJc w:val="left"/>
      <w:pPr>
        <w:tabs>
          <w:tab w:val="num" w:pos="3447"/>
        </w:tabs>
        <w:ind w:left="3447" w:hanging="360"/>
      </w:pPr>
      <w:rPr>
        <w:rFonts w:ascii="Symbol" w:hAnsi="Symbol" w:hint="default"/>
      </w:rPr>
    </w:lvl>
    <w:lvl w:ilvl="4" w:tplc="46581C6C" w:tentative="1">
      <w:start w:val="1"/>
      <w:numFmt w:val="bullet"/>
      <w:lvlText w:val="o"/>
      <w:lvlJc w:val="left"/>
      <w:pPr>
        <w:tabs>
          <w:tab w:val="num" w:pos="4167"/>
        </w:tabs>
        <w:ind w:left="4167" w:hanging="360"/>
      </w:pPr>
      <w:rPr>
        <w:rFonts w:ascii="Courier" w:hAnsi="Courier" w:hint="default"/>
      </w:rPr>
    </w:lvl>
    <w:lvl w:ilvl="5" w:tplc="C2BAFDAE" w:tentative="1">
      <w:start w:val="1"/>
      <w:numFmt w:val="bullet"/>
      <w:lvlText w:val=""/>
      <w:lvlJc w:val="left"/>
      <w:pPr>
        <w:tabs>
          <w:tab w:val="num" w:pos="4887"/>
        </w:tabs>
        <w:ind w:left="4887" w:hanging="360"/>
      </w:pPr>
      <w:rPr>
        <w:rFonts w:ascii="Wingdings" w:hAnsi="Wingdings" w:hint="default"/>
      </w:rPr>
    </w:lvl>
    <w:lvl w:ilvl="6" w:tplc="C3BCBDD6" w:tentative="1">
      <w:start w:val="1"/>
      <w:numFmt w:val="bullet"/>
      <w:lvlText w:val=""/>
      <w:lvlJc w:val="left"/>
      <w:pPr>
        <w:tabs>
          <w:tab w:val="num" w:pos="5607"/>
        </w:tabs>
        <w:ind w:left="5607" w:hanging="360"/>
      </w:pPr>
      <w:rPr>
        <w:rFonts w:ascii="Symbol" w:hAnsi="Symbol" w:hint="default"/>
      </w:rPr>
    </w:lvl>
    <w:lvl w:ilvl="7" w:tplc="4D705468" w:tentative="1">
      <w:start w:val="1"/>
      <w:numFmt w:val="bullet"/>
      <w:lvlText w:val="o"/>
      <w:lvlJc w:val="left"/>
      <w:pPr>
        <w:tabs>
          <w:tab w:val="num" w:pos="6327"/>
        </w:tabs>
        <w:ind w:left="6327" w:hanging="360"/>
      </w:pPr>
      <w:rPr>
        <w:rFonts w:ascii="Courier" w:hAnsi="Courier" w:hint="default"/>
      </w:rPr>
    </w:lvl>
    <w:lvl w:ilvl="8" w:tplc="6F2C596E"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2AF5A85"/>
    <w:multiLevelType w:val="multilevel"/>
    <w:tmpl w:val="9FDC4D3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58DE0139"/>
    <w:multiLevelType w:val="hybridMultilevel"/>
    <w:tmpl w:val="4E905176"/>
    <w:lvl w:ilvl="0" w:tplc="9908483E">
      <w:start w:val="1"/>
      <w:numFmt w:val="bullet"/>
      <w:lvlText w:val=""/>
      <w:lvlJc w:val="left"/>
      <w:pPr>
        <w:tabs>
          <w:tab w:val="num" w:pos="493"/>
        </w:tabs>
        <w:ind w:left="493" w:hanging="493"/>
      </w:pPr>
      <w:rPr>
        <w:rFonts w:ascii="Symbol" w:hAnsi="Symbol" w:hint="default"/>
        <w:sz w:val="24"/>
      </w:rPr>
    </w:lvl>
    <w:lvl w:ilvl="1" w:tplc="C5DC0F66" w:tentative="1">
      <w:start w:val="1"/>
      <w:numFmt w:val="bullet"/>
      <w:lvlText w:val="o"/>
      <w:lvlJc w:val="left"/>
      <w:pPr>
        <w:tabs>
          <w:tab w:val="num" w:pos="1213"/>
        </w:tabs>
        <w:ind w:left="1213" w:hanging="360"/>
      </w:pPr>
      <w:rPr>
        <w:rFonts w:ascii="Courier New" w:hAnsi="Courier New" w:cs="Courier New" w:hint="default"/>
      </w:rPr>
    </w:lvl>
    <w:lvl w:ilvl="2" w:tplc="05BE9D76" w:tentative="1">
      <w:start w:val="1"/>
      <w:numFmt w:val="bullet"/>
      <w:lvlText w:val=""/>
      <w:lvlJc w:val="left"/>
      <w:pPr>
        <w:tabs>
          <w:tab w:val="num" w:pos="1933"/>
        </w:tabs>
        <w:ind w:left="1933" w:hanging="360"/>
      </w:pPr>
      <w:rPr>
        <w:rFonts w:ascii="Wingdings" w:hAnsi="Wingdings" w:hint="default"/>
      </w:rPr>
    </w:lvl>
    <w:lvl w:ilvl="3" w:tplc="2818659E" w:tentative="1">
      <w:start w:val="1"/>
      <w:numFmt w:val="bullet"/>
      <w:lvlText w:val=""/>
      <w:lvlJc w:val="left"/>
      <w:pPr>
        <w:tabs>
          <w:tab w:val="num" w:pos="2653"/>
        </w:tabs>
        <w:ind w:left="2653" w:hanging="360"/>
      </w:pPr>
      <w:rPr>
        <w:rFonts w:ascii="Symbol" w:hAnsi="Symbol" w:hint="default"/>
      </w:rPr>
    </w:lvl>
    <w:lvl w:ilvl="4" w:tplc="C1BCC722" w:tentative="1">
      <w:start w:val="1"/>
      <w:numFmt w:val="bullet"/>
      <w:lvlText w:val="o"/>
      <w:lvlJc w:val="left"/>
      <w:pPr>
        <w:tabs>
          <w:tab w:val="num" w:pos="3373"/>
        </w:tabs>
        <w:ind w:left="3373" w:hanging="360"/>
      </w:pPr>
      <w:rPr>
        <w:rFonts w:ascii="Courier New" w:hAnsi="Courier New" w:cs="Courier New" w:hint="default"/>
      </w:rPr>
    </w:lvl>
    <w:lvl w:ilvl="5" w:tplc="E51CE1E8" w:tentative="1">
      <w:start w:val="1"/>
      <w:numFmt w:val="bullet"/>
      <w:lvlText w:val=""/>
      <w:lvlJc w:val="left"/>
      <w:pPr>
        <w:tabs>
          <w:tab w:val="num" w:pos="4093"/>
        </w:tabs>
        <w:ind w:left="4093" w:hanging="360"/>
      </w:pPr>
      <w:rPr>
        <w:rFonts w:ascii="Wingdings" w:hAnsi="Wingdings" w:hint="default"/>
      </w:rPr>
    </w:lvl>
    <w:lvl w:ilvl="6" w:tplc="390C039A" w:tentative="1">
      <w:start w:val="1"/>
      <w:numFmt w:val="bullet"/>
      <w:lvlText w:val=""/>
      <w:lvlJc w:val="left"/>
      <w:pPr>
        <w:tabs>
          <w:tab w:val="num" w:pos="4813"/>
        </w:tabs>
        <w:ind w:left="4813" w:hanging="360"/>
      </w:pPr>
      <w:rPr>
        <w:rFonts w:ascii="Symbol" w:hAnsi="Symbol" w:hint="default"/>
      </w:rPr>
    </w:lvl>
    <w:lvl w:ilvl="7" w:tplc="8BB4DCBC" w:tentative="1">
      <w:start w:val="1"/>
      <w:numFmt w:val="bullet"/>
      <w:lvlText w:val="o"/>
      <w:lvlJc w:val="left"/>
      <w:pPr>
        <w:tabs>
          <w:tab w:val="num" w:pos="5533"/>
        </w:tabs>
        <w:ind w:left="5533" w:hanging="360"/>
      </w:pPr>
      <w:rPr>
        <w:rFonts w:ascii="Courier New" w:hAnsi="Courier New" w:cs="Courier New" w:hint="default"/>
      </w:rPr>
    </w:lvl>
    <w:lvl w:ilvl="8" w:tplc="D5A6FD2E" w:tentative="1">
      <w:start w:val="1"/>
      <w:numFmt w:val="bullet"/>
      <w:lvlText w:val=""/>
      <w:lvlJc w:val="left"/>
      <w:pPr>
        <w:tabs>
          <w:tab w:val="num" w:pos="6253"/>
        </w:tabs>
        <w:ind w:left="6253" w:hanging="360"/>
      </w:pPr>
      <w:rPr>
        <w:rFonts w:ascii="Wingdings" w:hAnsi="Wingdings" w:hint="default"/>
      </w:rPr>
    </w:lvl>
  </w:abstractNum>
  <w:num w:numId="1">
    <w:abstractNumId w:val="20"/>
  </w:num>
  <w:num w:numId="2">
    <w:abstractNumId w:val="22"/>
  </w:num>
  <w:num w:numId="3">
    <w:abstractNumId w:val="0"/>
  </w:num>
  <w:num w:numId="4">
    <w:abstractNumId w:val="3"/>
  </w:num>
  <w:num w:numId="5">
    <w:abstractNumId w:val="15"/>
  </w:num>
  <w:num w:numId="6">
    <w:abstractNumId w:val="12"/>
  </w:num>
  <w:num w:numId="7">
    <w:abstractNumId w:val="16"/>
  </w:num>
  <w:num w:numId="8">
    <w:abstractNumId w:val="21"/>
  </w:num>
  <w:num w:numId="9">
    <w:abstractNumId w:val="2"/>
  </w:num>
  <w:num w:numId="10">
    <w:abstractNumId w:val="8"/>
  </w:num>
  <w:num w:numId="11">
    <w:abstractNumId w:val="19"/>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2"/>
  </w:num>
  <w:num w:numId="22">
    <w:abstractNumId w:val="20"/>
  </w:num>
  <w:num w:numId="23">
    <w:abstractNumId w:val="3"/>
  </w:num>
  <w:num w:numId="24">
    <w:abstractNumId w:val="9"/>
  </w:num>
  <w:num w:numId="25">
    <w:abstractNumId w:val="23"/>
  </w:num>
  <w:num w:numId="26">
    <w:abstractNumId w:val="18"/>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5"/>
  </w:num>
  <w:num w:numId="35">
    <w:abstractNumId w:val="20"/>
  </w:num>
  <w:num w:numId="36">
    <w:abstractNumId w:val="20"/>
  </w:num>
  <w:num w:numId="37">
    <w:abstractNumId w:val="20"/>
  </w:num>
  <w:num w:numId="38">
    <w:abstractNumId w:val="13"/>
  </w:num>
  <w:num w:numId="39">
    <w:abstractNumId w:val="1"/>
  </w:num>
  <w:num w:numId="40">
    <w:abstractNumId w:val="20"/>
  </w:num>
  <w:num w:numId="41">
    <w:abstractNumId w:val="20"/>
  </w:num>
  <w:num w:numId="42">
    <w:abstractNumId w:val="7"/>
  </w:num>
  <w:num w:numId="43">
    <w:abstractNumId w:val="6"/>
  </w:num>
  <w:num w:numId="44">
    <w:abstractNumId w:val="14"/>
  </w:num>
  <w:num w:numId="45">
    <w:abstractNumId w:val="11"/>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C4"/>
    <w:rsid w:val="00002D11"/>
    <w:rsid w:val="000141FE"/>
    <w:rsid w:val="00015816"/>
    <w:rsid w:val="00016CC6"/>
    <w:rsid w:val="000170E7"/>
    <w:rsid w:val="000172A0"/>
    <w:rsid w:val="0002455C"/>
    <w:rsid w:val="00026CA7"/>
    <w:rsid w:val="00043FBC"/>
    <w:rsid w:val="00056ABC"/>
    <w:rsid w:val="0007631E"/>
    <w:rsid w:val="00081CDC"/>
    <w:rsid w:val="00090AD1"/>
    <w:rsid w:val="00092AA5"/>
    <w:rsid w:val="0009491B"/>
    <w:rsid w:val="00096CDD"/>
    <w:rsid w:val="000A4761"/>
    <w:rsid w:val="000B4E83"/>
    <w:rsid w:val="000D6ADA"/>
    <w:rsid w:val="000E2494"/>
    <w:rsid w:val="000F3836"/>
    <w:rsid w:val="000F4C3F"/>
    <w:rsid w:val="000F6E82"/>
    <w:rsid w:val="00102624"/>
    <w:rsid w:val="001103C8"/>
    <w:rsid w:val="00112DE5"/>
    <w:rsid w:val="001138C1"/>
    <w:rsid w:val="00115309"/>
    <w:rsid w:val="00122663"/>
    <w:rsid w:val="00130012"/>
    <w:rsid w:val="00130EC1"/>
    <w:rsid w:val="0013706D"/>
    <w:rsid w:val="00141DE8"/>
    <w:rsid w:val="00145B19"/>
    <w:rsid w:val="00153874"/>
    <w:rsid w:val="00154705"/>
    <w:rsid w:val="0015528A"/>
    <w:rsid w:val="001617A2"/>
    <w:rsid w:val="00171599"/>
    <w:rsid w:val="00171E02"/>
    <w:rsid w:val="0018665A"/>
    <w:rsid w:val="001879E5"/>
    <w:rsid w:val="00192F49"/>
    <w:rsid w:val="0019691F"/>
    <w:rsid w:val="00196D06"/>
    <w:rsid w:val="001A214E"/>
    <w:rsid w:val="001A736D"/>
    <w:rsid w:val="001B6C09"/>
    <w:rsid w:val="001B77C4"/>
    <w:rsid w:val="001C16DB"/>
    <w:rsid w:val="001C221A"/>
    <w:rsid w:val="001C6C69"/>
    <w:rsid w:val="001C7B49"/>
    <w:rsid w:val="001D3FA6"/>
    <w:rsid w:val="001D4B8E"/>
    <w:rsid w:val="001D6ED3"/>
    <w:rsid w:val="001E1BFB"/>
    <w:rsid w:val="001E2415"/>
    <w:rsid w:val="001E5349"/>
    <w:rsid w:val="002025DB"/>
    <w:rsid w:val="002040C4"/>
    <w:rsid w:val="00212973"/>
    <w:rsid w:val="00214938"/>
    <w:rsid w:val="00217358"/>
    <w:rsid w:val="00231C97"/>
    <w:rsid w:val="00233B13"/>
    <w:rsid w:val="00236DB7"/>
    <w:rsid w:val="00242B73"/>
    <w:rsid w:val="00252A3A"/>
    <w:rsid w:val="00253290"/>
    <w:rsid w:val="00263101"/>
    <w:rsid w:val="00265839"/>
    <w:rsid w:val="00290242"/>
    <w:rsid w:val="002D2B0C"/>
    <w:rsid w:val="002F06C4"/>
    <w:rsid w:val="002F609E"/>
    <w:rsid w:val="00301321"/>
    <w:rsid w:val="00307EB6"/>
    <w:rsid w:val="003138DD"/>
    <w:rsid w:val="003171ED"/>
    <w:rsid w:val="00333BA7"/>
    <w:rsid w:val="00360344"/>
    <w:rsid w:val="0039231D"/>
    <w:rsid w:val="00393085"/>
    <w:rsid w:val="003B3D1B"/>
    <w:rsid w:val="003B4855"/>
    <w:rsid w:val="003C1785"/>
    <w:rsid w:val="003C6595"/>
    <w:rsid w:val="003D19B0"/>
    <w:rsid w:val="003F46DA"/>
    <w:rsid w:val="00402FFF"/>
    <w:rsid w:val="00403003"/>
    <w:rsid w:val="00420897"/>
    <w:rsid w:val="00430394"/>
    <w:rsid w:val="0044005C"/>
    <w:rsid w:val="00441BA4"/>
    <w:rsid w:val="0046008A"/>
    <w:rsid w:val="0047220A"/>
    <w:rsid w:val="00475B3C"/>
    <w:rsid w:val="00480F1E"/>
    <w:rsid w:val="00497E72"/>
    <w:rsid w:val="004A3B7C"/>
    <w:rsid w:val="004B3412"/>
    <w:rsid w:val="004C630D"/>
    <w:rsid w:val="004D1860"/>
    <w:rsid w:val="004D4750"/>
    <w:rsid w:val="004E3B1D"/>
    <w:rsid w:val="004F26B0"/>
    <w:rsid w:val="004F31E8"/>
    <w:rsid w:val="004F5495"/>
    <w:rsid w:val="00503D8E"/>
    <w:rsid w:val="00514821"/>
    <w:rsid w:val="00521DA9"/>
    <w:rsid w:val="00522846"/>
    <w:rsid w:val="005276AD"/>
    <w:rsid w:val="00530001"/>
    <w:rsid w:val="00542CC0"/>
    <w:rsid w:val="005576CF"/>
    <w:rsid w:val="0056428B"/>
    <w:rsid w:val="005813CC"/>
    <w:rsid w:val="00591699"/>
    <w:rsid w:val="005A1CB7"/>
    <w:rsid w:val="005A1EB5"/>
    <w:rsid w:val="005B3830"/>
    <w:rsid w:val="005B500E"/>
    <w:rsid w:val="005C31D1"/>
    <w:rsid w:val="005D14F2"/>
    <w:rsid w:val="005F1EF0"/>
    <w:rsid w:val="005F4A52"/>
    <w:rsid w:val="005F78D3"/>
    <w:rsid w:val="00602052"/>
    <w:rsid w:val="00605C50"/>
    <w:rsid w:val="00615A47"/>
    <w:rsid w:val="00615DA6"/>
    <w:rsid w:val="00640F61"/>
    <w:rsid w:val="00691829"/>
    <w:rsid w:val="00692B8A"/>
    <w:rsid w:val="00693C5A"/>
    <w:rsid w:val="00694BB8"/>
    <w:rsid w:val="006B03C2"/>
    <w:rsid w:val="006B0A34"/>
    <w:rsid w:val="006B1FD8"/>
    <w:rsid w:val="006B545D"/>
    <w:rsid w:val="006B627E"/>
    <w:rsid w:val="006C17B0"/>
    <w:rsid w:val="006D6B38"/>
    <w:rsid w:val="006D7D2A"/>
    <w:rsid w:val="006F3A0D"/>
    <w:rsid w:val="006F5CD4"/>
    <w:rsid w:val="007052DC"/>
    <w:rsid w:val="00712315"/>
    <w:rsid w:val="00726DF8"/>
    <w:rsid w:val="00727D10"/>
    <w:rsid w:val="00747B9C"/>
    <w:rsid w:val="00747C56"/>
    <w:rsid w:val="00751788"/>
    <w:rsid w:val="00755DB2"/>
    <w:rsid w:val="0075656C"/>
    <w:rsid w:val="00756A2F"/>
    <w:rsid w:val="00770434"/>
    <w:rsid w:val="0077265E"/>
    <w:rsid w:val="007734FF"/>
    <w:rsid w:val="00773D83"/>
    <w:rsid w:val="00781363"/>
    <w:rsid w:val="00797C0F"/>
    <w:rsid w:val="007B6DB3"/>
    <w:rsid w:val="007D0492"/>
    <w:rsid w:val="007E1AA6"/>
    <w:rsid w:val="007F47F4"/>
    <w:rsid w:val="008071DD"/>
    <w:rsid w:val="0081143C"/>
    <w:rsid w:val="00826B3D"/>
    <w:rsid w:val="00833400"/>
    <w:rsid w:val="008542BB"/>
    <w:rsid w:val="008605ED"/>
    <w:rsid w:val="00863883"/>
    <w:rsid w:val="008751D7"/>
    <w:rsid w:val="00883352"/>
    <w:rsid w:val="00885382"/>
    <w:rsid w:val="0089588A"/>
    <w:rsid w:val="008B2A52"/>
    <w:rsid w:val="008B35BF"/>
    <w:rsid w:val="008B54B1"/>
    <w:rsid w:val="008B73CD"/>
    <w:rsid w:val="008C598E"/>
    <w:rsid w:val="008D3E1F"/>
    <w:rsid w:val="008D7D2E"/>
    <w:rsid w:val="008E10B1"/>
    <w:rsid w:val="00901BA1"/>
    <w:rsid w:val="00915174"/>
    <w:rsid w:val="00915907"/>
    <w:rsid w:val="00924F26"/>
    <w:rsid w:val="00944291"/>
    <w:rsid w:val="00951A7A"/>
    <w:rsid w:val="00957AE2"/>
    <w:rsid w:val="00960251"/>
    <w:rsid w:val="00976D60"/>
    <w:rsid w:val="00990232"/>
    <w:rsid w:val="00992E58"/>
    <w:rsid w:val="009A413D"/>
    <w:rsid w:val="009B1933"/>
    <w:rsid w:val="009B3892"/>
    <w:rsid w:val="009C3E15"/>
    <w:rsid w:val="009E40E8"/>
    <w:rsid w:val="009E7588"/>
    <w:rsid w:val="009F2DF0"/>
    <w:rsid w:val="00A02E78"/>
    <w:rsid w:val="00A11DDC"/>
    <w:rsid w:val="00A12E90"/>
    <w:rsid w:val="00A14C35"/>
    <w:rsid w:val="00A153EF"/>
    <w:rsid w:val="00A216E7"/>
    <w:rsid w:val="00A3220B"/>
    <w:rsid w:val="00A33C56"/>
    <w:rsid w:val="00A507E4"/>
    <w:rsid w:val="00A5681E"/>
    <w:rsid w:val="00A65B95"/>
    <w:rsid w:val="00A7093B"/>
    <w:rsid w:val="00A76CE4"/>
    <w:rsid w:val="00A80E5D"/>
    <w:rsid w:val="00A93115"/>
    <w:rsid w:val="00AA1C2D"/>
    <w:rsid w:val="00AB3E74"/>
    <w:rsid w:val="00AB5E3C"/>
    <w:rsid w:val="00AD2542"/>
    <w:rsid w:val="00AE0B83"/>
    <w:rsid w:val="00AE0C81"/>
    <w:rsid w:val="00AE231E"/>
    <w:rsid w:val="00AE2A01"/>
    <w:rsid w:val="00AF5B5F"/>
    <w:rsid w:val="00B20D0A"/>
    <w:rsid w:val="00B24AC6"/>
    <w:rsid w:val="00B36619"/>
    <w:rsid w:val="00B43B84"/>
    <w:rsid w:val="00B558B1"/>
    <w:rsid w:val="00B56BBE"/>
    <w:rsid w:val="00B57FBA"/>
    <w:rsid w:val="00B65BD6"/>
    <w:rsid w:val="00B66C4A"/>
    <w:rsid w:val="00B66D4A"/>
    <w:rsid w:val="00B734E7"/>
    <w:rsid w:val="00B915B1"/>
    <w:rsid w:val="00B91E24"/>
    <w:rsid w:val="00B94F05"/>
    <w:rsid w:val="00B97B7E"/>
    <w:rsid w:val="00BA44E2"/>
    <w:rsid w:val="00BB7D9C"/>
    <w:rsid w:val="00BC5065"/>
    <w:rsid w:val="00BD44DC"/>
    <w:rsid w:val="00BD647F"/>
    <w:rsid w:val="00BE2F8A"/>
    <w:rsid w:val="00BE5DE7"/>
    <w:rsid w:val="00BF4F69"/>
    <w:rsid w:val="00C36BC2"/>
    <w:rsid w:val="00C37CED"/>
    <w:rsid w:val="00C4127B"/>
    <w:rsid w:val="00C41FB6"/>
    <w:rsid w:val="00C443DB"/>
    <w:rsid w:val="00C47894"/>
    <w:rsid w:val="00C50C79"/>
    <w:rsid w:val="00C60AEF"/>
    <w:rsid w:val="00C811D4"/>
    <w:rsid w:val="00C979E5"/>
    <w:rsid w:val="00CA1294"/>
    <w:rsid w:val="00CA1F15"/>
    <w:rsid w:val="00CA205F"/>
    <w:rsid w:val="00CA437B"/>
    <w:rsid w:val="00CD5255"/>
    <w:rsid w:val="00CE3C90"/>
    <w:rsid w:val="00CE5345"/>
    <w:rsid w:val="00CE73A0"/>
    <w:rsid w:val="00CF04D6"/>
    <w:rsid w:val="00D04462"/>
    <w:rsid w:val="00D158BB"/>
    <w:rsid w:val="00D21CC4"/>
    <w:rsid w:val="00D34C48"/>
    <w:rsid w:val="00D36DD9"/>
    <w:rsid w:val="00D40BB9"/>
    <w:rsid w:val="00D436CC"/>
    <w:rsid w:val="00D61178"/>
    <w:rsid w:val="00D85AAE"/>
    <w:rsid w:val="00DA35B6"/>
    <w:rsid w:val="00DA5DE5"/>
    <w:rsid w:val="00DB4D4D"/>
    <w:rsid w:val="00DC275D"/>
    <w:rsid w:val="00DC2F0B"/>
    <w:rsid w:val="00DD370D"/>
    <w:rsid w:val="00DD4581"/>
    <w:rsid w:val="00DD5861"/>
    <w:rsid w:val="00DD588C"/>
    <w:rsid w:val="00DE1FA8"/>
    <w:rsid w:val="00DE4C52"/>
    <w:rsid w:val="00DF2B6C"/>
    <w:rsid w:val="00DF365E"/>
    <w:rsid w:val="00E23E93"/>
    <w:rsid w:val="00E2418C"/>
    <w:rsid w:val="00E32E77"/>
    <w:rsid w:val="00E4719E"/>
    <w:rsid w:val="00E54A0D"/>
    <w:rsid w:val="00E721DE"/>
    <w:rsid w:val="00E95D1C"/>
    <w:rsid w:val="00E96F6C"/>
    <w:rsid w:val="00E97116"/>
    <w:rsid w:val="00EA5F5F"/>
    <w:rsid w:val="00EB132E"/>
    <w:rsid w:val="00EB15F3"/>
    <w:rsid w:val="00EC43DC"/>
    <w:rsid w:val="00EC4CF4"/>
    <w:rsid w:val="00ED1FB3"/>
    <w:rsid w:val="00ED2014"/>
    <w:rsid w:val="00EF13D8"/>
    <w:rsid w:val="00EF1992"/>
    <w:rsid w:val="00EF20F3"/>
    <w:rsid w:val="00EF728B"/>
    <w:rsid w:val="00F061DB"/>
    <w:rsid w:val="00F12CAE"/>
    <w:rsid w:val="00F205AD"/>
    <w:rsid w:val="00F44FD8"/>
    <w:rsid w:val="00F53945"/>
    <w:rsid w:val="00F74CEA"/>
    <w:rsid w:val="00F842DC"/>
    <w:rsid w:val="00F9243B"/>
    <w:rsid w:val="00F976BC"/>
    <w:rsid w:val="00FA01F8"/>
    <w:rsid w:val="00FA39C6"/>
    <w:rsid w:val="00FC3401"/>
    <w:rsid w:val="00FD7D45"/>
    <w:rsid w:val="00FE2D04"/>
    <w:rsid w:val="00FE4E3D"/>
    <w:rsid w:val="00FF1821"/>
    <w:rsid w:val="00FF2580"/>
    <w:rsid w:val="00FF4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2163,#7f1399,#e5a6f4"/>
    </o:shapedefaults>
    <o:shapelayout v:ext="edit">
      <o:idmap v:ext="edit" data="2"/>
    </o:shapelayout>
  </w:shapeDefaults>
  <w:decimalSymbol w:val="."/>
  <w:listSeparator w:val=","/>
  <w14:docId w14:val="25DEB8B4"/>
  <w15:docId w15:val="{68D33F33-CB1E-40DA-AF25-55FCE82C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C09"/>
    <w:rPr>
      <w:rFonts w:ascii="Arial" w:hAnsi="Arial" w:cs="Tahoma"/>
      <w:sz w:val="24"/>
      <w:szCs w:val="24"/>
      <w:lang w:eastAsia="en-US"/>
    </w:rPr>
  </w:style>
  <w:style w:type="paragraph" w:styleId="Heading1">
    <w:name w:val="heading 1"/>
    <w:basedOn w:val="Normal"/>
    <w:next w:val="Heading2"/>
    <w:link w:val="Heading1Char"/>
    <w:qFormat/>
    <w:rsid w:val="0089588A"/>
    <w:pPr>
      <w:keepNext/>
      <w:numPr>
        <w:numId w:val="41"/>
      </w:numPr>
      <w:spacing w:before="400" w:after="240"/>
      <w:outlineLvl w:val="0"/>
    </w:pPr>
    <w:rPr>
      <w:rFonts w:ascii="Arial Bold" w:hAnsi="Arial Bold" w:cs="Arial"/>
      <w:b/>
      <w:bCs/>
      <w:kern w:val="32"/>
      <w:szCs w:val="32"/>
    </w:rPr>
  </w:style>
  <w:style w:type="paragraph" w:styleId="Heading2">
    <w:name w:val="heading 2"/>
    <w:basedOn w:val="Heading1"/>
    <w:link w:val="Heading2Char"/>
    <w:autoRedefine/>
    <w:qFormat/>
    <w:rsid w:val="00AE0C81"/>
    <w:pPr>
      <w:keepNext w:val="0"/>
      <w:numPr>
        <w:ilvl w:val="1"/>
        <w:numId w:val="1"/>
      </w:numPr>
      <w:spacing w:before="120" w:after="60"/>
      <w:outlineLvl w:val="1"/>
    </w:pPr>
    <w:rPr>
      <w:rFonts w:ascii="Arial" w:hAnsi="Arial"/>
      <w:b w:val="0"/>
      <w:iCs/>
      <w:color w:val="000000"/>
      <w:szCs w:val="28"/>
    </w:rPr>
  </w:style>
  <w:style w:type="paragraph" w:styleId="Heading3">
    <w:name w:val="heading 3"/>
    <w:basedOn w:val="Normal"/>
    <w:next w:val="Heading2"/>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943"/>
    <w:rPr>
      <w:color w:val="0000FF"/>
      <w:u w:val="single"/>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aliases w:val="Footnote"/>
    <w:basedOn w:val="DefaultParagraphFont"/>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rsid w:val="00895A67"/>
    <w:rPr>
      <w:rFonts w:ascii="Arial" w:hAnsi="Arial"/>
      <w:lang w:val="cy-GB" w:eastAsia="en-US" w:bidi="ar-SA"/>
    </w:rPr>
  </w:style>
  <w:style w:type="character" w:customStyle="1" w:styleId="Style1Char">
    <w:name w:val="Style1 Char"/>
    <w:basedOn w:val="FootnoteTextChar"/>
    <w:link w:val="Style1"/>
    <w:rsid w:val="00895A67"/>
    <w:rPr>
      <w:rFonts w:ascii="Arial" w:hAnsi="Arial"/>
      <w:color w:val="7F1399"/>
      <w:lang w:val="cy-GB" w:eastAsia="en-US" w:bidi="ar-SA"/>
    </w:rPr>
  </w:style>
  <w:style w:type="character" w:customStyle="1" w:styleId="ItalicSub-headingChar">
    <w:name w:val="Italic Sub-heading Char"/>
    <w:basedOn w:val="DefaultParagraphFont"/>
    <w:link w:val="ItalicSub-heading"/>
    <w:rsid w:val="00AE0C81"/>
    <w:rPr>
      <w:rFonts w:ascii="Arial" w:hAnsi="Arial" w:cs="Arial"/>
      <w:b/>
      <w:bCs/>
      <w:i/>
      <w:color w:val="7F1399"/>
      <w:kern w:val="32"/>
      <w:sz w:val="24"/>
      <w:szCs w:val="32"/>
      <w:lang w:val="cy-GB" w:eastAsia="en-US" w:bidi="ar-SA"/>
    </w:rPr>
  </w:style>
  <w:style w:type="paragraph" w:customStyle="1" w:styleId="BulletSub-heading">
    <w:name w:val="Bullet Sub-heading"/>
    <w:basedOn w:val="ListBullet"/>
    <w:next w:val="Normal"/>
    <w:link w:val="BulletSub-headingCharChar"/>
    <w:rsid w:val="00895A67"/>
    <w:pPr>
      <w:numPr>
        <w:numId w:val="3"/>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cy-GB"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cy-GB"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4"/>
      </w:numPr>
      <w:tabs>
        <w:tab w:val="clear" w:pos="0"/>
        <w:tab w:val="num" w:pos="1134"/>
      </w:tabs>
      <w:spacing w:after="120"/>
      <w:ind w:left="1134" w:hanging="425"/>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9003B9"/>
    <w:pPr>
      <w:numPr>
        <w:ilvl w:val="0"/>
        <w:numId w:val="7"/>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cy-GB" w:eastAsia="en-US" w:bidi="ar-SA"/>
    </w:rPr>
  </w:style>
  <w:style w:type="character" w:customStyle="1" w:styleId="CHREFootnoteChar">
    <w:name w:val="CHRE Footnote Char"/>
    <w:basedOn w:val="FootnotesChar"/>
    <w:link w:val="CHREFootnote"/>
    <w:rsid w:val="00AE7823"/>
    <w:rPr>
      <w:rFonts w:ascii="Arial" w:hAnsi="Arial" w:cs="Tahoma"/>
      <w:color w:val="7F1399"/>
      <w:lang w:val="cy-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cy-GB"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basedOn w:val="DefaultParagraphFont"/>
    <w:link w:val="Heading1"/>
    <w:rsid w:val="0089588A"/>
    <w:rPr>
      <w:rFonts w:ascii="Arial Bold" w:hAnsi="Arial Bold" w:cs="Arial"/>
      <w:b/>
      <w:bCs/>
      <w:kern w:val="32"/>
      <w:sz w:val="24"/>
      <w:szCs w:val="32"/>
      <w:lang w:val="cy-GB" w:eastAsia="en-US"/>
    </w:rPr>
  </w:style>
  <w:style w:type="character" w:customStyle="1" w:styleId="Heading2Char">
    <w:name w:val="Heading 2 Char"/>
    <w:basedOn w:val="Heading1Char"/>
    <w:link w:val="Heading2"/>
    <w:rsid w:val="00AE0C81"/>
    <w:rPr>
      <w:rFonts w:ascii="Arial" w:hAnsi="Arial" w:cs="Arial"/>
      <w:b w:val="0"/>
      <w:bCs/>
      <w:iCs/>
      <w:color w:val="000000"/>
      <w:kern w:val="32"/>
      <w:sz w:val="24"/>
      <w:szCs w:val="28"/>
      <w:lang w:val="cy-GB" w:eastAsia="en-US"/>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rPr>
  </w:style>
  <w:style w:type="paragraph" w:customStyle="1" w:styleId="PSANumberedParagraphs">
    <w:name w:val="PSA Numbered Paragraphs"/>
    <w:basedOn w:val="Heading2"/>
    <w:rsid w:val="00E32E77"/>
    <w:pPr>
      <w:tabs>
        <w:tab w:val="clear" w:pos="709"/>
        <w:tab w:val="num" w:pos="680"/>
      </w:tabs>
      <w:spacing w:before="0" w:after="120"/>
      <w:ind w:left="680" w:hanging="680"/>
    </w:pPr>
    <w:rPr>
      <w:kern w:val="0"/>
    </w:rPr>
  </w:style>
  <w:style w:type="character" w:customStyle="1" w:styleId="FooterChar">
    <w:name w:val="Footer Char"/>
    <w:basedOn w:val="DefaultParagraphFont"/>
    <w:link w:val="Footer"/>
    <w:uiPriority w:val="99"/>
    <w:rsid w:val="00E32E77"/>
    <w:rPr>
      <w:rFonts w:ascii="Arial" w:hAnsi="Arial" w:cs="Tahoma"/>
      <w:sz w:val="24"/>
      <w:szCs w:val="24"/>
      <w:lang w:val="cy-GB" w:eastAsia="en-US"/>
    </w:rPr>
  </w:style>
  <w:style w:type="paragraph" w:customStyle="1" w:styleId="Dashlist">
    <w:name w:val="Dash list"/>
    <w:basedOn w:val="Bulletlist"/>
    <w:qFormat/>
    <w:rsid w:val="000F3836"/>
    <w:pPr>
      <w:numPr>
        <w:numId w:val="42"/>
      </w:numPr>
      <w:tabs>
        <w:tab w:val="left" w:pos="1560"/>
      </w:tabs>
      <w:ind w:left="1560" w:hanging="426"/>
    </w:pPr>
  </w:style>
  <w:style w:type="paragraph" w:styleId="CommentSubject">
    <w:name w:val="annotation subject"/>
    <w:basedOn w:val="CommentText"/>
    <w:next w:val="CommentText"/>
    <w:link w:val="CommentSubjectChar"/>
    <w:semiHidden/>
    <w:unhideWhenUsed/>
    <w:rsid w:val="00FE2D04"/>
    <w:rPr>
      <w:rFonts w:cs="Tahoma"/>
      <w:b/>
      <w:bCs/>
    </w:rPr>
  </w:style>
  <w:style w:type="character" w:customStyle="1" w:styleId="CommentTextChar">
    <w:name w:val="Comment Text Char"/>
    <w:basedOn w:val="DefaultParagraphFont"/>
    <w:link w:val="CommentText"/>
    <w:semiHidden/>
    <w:rsid w:val="00FE2D04"/>
    <w:rPr>
      <w:rFonts w:ascii="Arial" w:hAnsi="Arial"/>
      <w:lang w:eastAsia="en-US"/>
    </w:rPr>
  </w:style>
  <w:style w:type="character" w:customStyle="1" w:styleId="CommentSubjectChar">
    <w:name w:val="Comment Subject Char"/>
    <w:basedOn w:val="CommentTextChar"/>
    <w:link w:val="CommentSubject"/>
    <w:semiHidden/>
    <w:rsid w:val="00FE2D04"/>
    <w:rPr>
      <w:rFonts w:ascii="Arial" w:hAnsi="Arial" w:cs="Tahoma"/>
      <w:b/>
      <w:bCs/>
      <w:lang w:eastAsia="en-US"/>
    </w:rPr>
  </w:style>
  <w:style w:type="character" w:customStyle="1" w:styleId="UnresolvedMention1">
    <w:name w:val="Unresolved Mention1"/>
    <w:basedOn w:val="DefaultParagraphFont"/>
    <w:uiPriority w:val="99"/>
    <w:semiHidden/>
    <w:unhideWhenUsed/>
    <w:rsid w:val="00214938"/>
    <w:rPr>
      <w:color w:val="605E5C"/>
      <w:shd w:val="clear" w:color="auto" w:fill="E1DFDD"/>
    </w:rPr>
  </w:style>
  <w:style w:type="paragraph" w:customStyle="1" w:styleId="Body">
    <w:name w:val="Body"/>
    <w:rsid w:val="00171E02"/>
    <w:pPr>
      <w:pBdr>
        <w:top w:val="nil"/>
        <w:left w:val="nil"/>
        <w:bottom w:val="nil"/>
        <w:right w:val="nil"/>
        <w:between w:val="nil"/>
        <w:bar w:val="nil"/>
      </w:pBdr>
    </w:pPr>
    <w:rPr>
      <w:rFonts w:ascii="Arial" w:eastAsia="Arial" w:hAnsi="Arial" w:cs="Arial"/>
      <w:color w:val="000000"/>
      <w:sz w:val="24"/>
      <w:szCs w:val="24"/>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69182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rsid w:val="00B9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676">
      <w:bodyDiv w:val="1"/>
      <w:marLeft w:val="0"/>
      <w:marRight w:val="0"/>
      <w:marTop w:val="0"/>
      <w:marBottom w:val="0"/>
      <w:divBdr>
        <w:top w:val="none" w:sz="0" w:space="0" w:color="auto"/>
        <w:left w:val="none" w:sz="0" w:space="0" w:color="auto"/>
        <w:bottom w:val="none" w:sz="0" w:space="0" w:color="auto"/>
        <w:right w:val="none" w:sz="0" w:space="0" w:color="auto"/>
      </w:divBdr>
      <w:divsChild>
        <w:div w:id="1052729078">
          <w:marLeft w:val="547"/>
          <w:marRight w:val="0"/>
          <w:marTop w:val="0"/>
          <w:marBottom w:val="0"/>
          <w:divBdr>
            <w:top w:val="none" w:sz="0" w:space="0" w:color="auto"/>
            <w:left w:val="none" w:sz="0" w:space="0" w:color="auto"/>
            <w:bottom w:val="none" w:sz="0" w:space="0" w:color="auto"/>
            <w:right w:val="none" w:sz="0" w:space="0" w:color="auto"/>
          </w:divBdr>
        </w:div>
        <w:div w:id="1725563156">
          <w:marLeft w:val="547"/>
          <w:marRight w:val="0"/>
          <w:marTop w:val="0"/>
          <w:marBottom w:val="0"/>
          <w:divBdr>
            <w:top w:val="none" w:sz="0" w:space="0" w:color="auto"/>
            <w:left w:val="none" w:sz="0" w:space="0" w:color="auto"/>
            <w:bottom w:val="none" w:sz="0" w:space="0" w:color="auto"/>
            <w:right w:val="none" w:sz="0" w:space="0" w:color="auto"/>
          </w:divBdr>
        </w:div>
        <w:div w:id="121271889">
          <w:marLeft w:val="547"/>
          <w:marRight w:val="0"/>
          <w:marTop w:val="0"/>
          <w:marBottom w:val="0"/>
          <w:divBdr>
            <w:top w:val="none" w:sz="0" w:space="0" w:color="auto"/>
            <w:left w:val="none" w:sz="0" w:space="0" w:color="auto"/>
            <w:bottom w:val="none" w:sz="0" w:space="0" w:color="auto"/>
            <w:right w:val="none" w:sz="0" w:space="0" w:color="auto"/>
          </w:divBdr>
        </w:div>
        <w:div w:id="1525900198">
          <w:marLeft w:val="547"/>
          <w:marRight w:val="0"/>
          <w:marTop w:val="0"/>
          <w:marBottom w:val="0"/>
          <w:divBdr>
            <w:top w:val="none" w:sz="0" w:space="0" w:color="auto"/>
            <w:left w:val="none" w:sz="0" w:space="0" w:color="auto"/>
            <w:bottom w:val="none" w:sz="0" w:space="0" w:color="auto"/>
            <w:right w:val="none" w:sz="0" w:space="0" w:color="auto"/>
          </w:divBdr>
        </w:div>
      </w:divsChild>
    </w:div>
    <w:div w:id="70398654">
      <w:bodyDiv w:val="1"/>
      <w:marLeft w:val="0"/>
      <w:marRight w:val="0"/>
      <w:marTop w:val="0"/>
      <w:marBottom w:val="0"/>
      <w:divBdr>
        <w:top w:val="none" w:sz="0" w:space="0" w:color="auto"/>
        <w:left w:val="none" w:sz="0" w:space="0" w:color="auto"/>
        <w:bottom w:val="none" w:sz="0" w:space="0" w:color="auto"/>
        <w:right w:val="none" w:sz="0" w:space="0" w:color="auto"/>
      </w:divBdr>
      <w:divsChild>
        <w:div w:id="2120106637">
          <w:marLeft w:val="547"/>
          <w:marRight w:val="0"/>
          <w:marTop w:val="0"/>
          <w:marBottom w:val="0"/>
          <w:divBdr>
            <w:top w:val="none" w:sz="0" w:space="0" w:color="auto"/>
            <w:left w:val="none" w:sz="0" w:space="0" w:color="auto"/>
            <w:bottom w:val="none" w:sz="0" w:space="0" w:color="auto"/>
            <w:right w:val="none" w:sz="0" w:space="0" w:color="auto"/>
          </w:divBdr>
        </w:div>
        <w:div w:id="1646396615">
          <w:marLeft w:val="547"/>
          <w:marRight w:val="0"/>
          <w:marTop w:val="0"/>
          <w:marBottom w:val="0"/>
          <w:divBdr>
            <w:top w:val="none" w:sz="0" w:space="0" w:color="auto"/>
            <w:left w:val="none" w:sz="0" w:space="0" w:color="auto"/>
            <w:bottom w:val="none" w:sz="0" w:space="0" w:color="auto"/>
            <w:right w:val="none" w:sz="0" w:space="0" w:color="auto"/>
          </w:divBdr>
        </w:div>
        <w:div w:id="203250234">
          <w:marLeft w:val="547"/>
          <w:marRight w:val="0"/>
          <w:marTop w:val="0"/>
          <w:marBottom w:val="0"/>
          <w:divBdr>
            <w:top w:val="none" w:sz="0" w:space="0" w:color="auto"/>
            <w:left w:val="none" w:sz="0" w:space="0" w:color="auto"/>
            <w:bottom w:val="none" w:sz="0" w:space="0" w:color="auto"/>
            <w:right w:val="none" w:sz="0" w:space="0" w:color="auto"/>
          </w:divBdr>
        </w:div>
      </w:divsChild>
    </w:div>
    <w:div w:id="279729866">
      <w:bodyDiv w:val="1"/>
      <w:marLeft w:val="0"/>
      <w:marRight w:val="0"/>
      <w:marTop w:val="0"/>
      <w:marBottom w:val="0"/>
      <w:divBdr>
        <w:top w:val="none" w:sz="0" w:space="0" w:color="auto"/>
        <w:left w:val="none" w:sz="0" w:space="0" w:color="auto"/>
        <w:bottom w:val="none" w:sz="0" w:space="0" w:color="auto"/>
        <w:right w:val="none" w:sz="0" w:space="0" w:color="auto"/>
      </w:divBdr>
    </w:div>
    <w:div w:id="665861520">
      <w:bodyDiv w:val="1"/>
      <w:marLeft w:val="0"/>
      <w:marRight w:val="0"/>
      <w:marTop w:val="0"/>
      <w:marBottom w:val="0"/>
      <w:divBdr>
        <w:top w:val="none" w:sz="0" w:space="0" w:color="auto"/>
        <w:left w:val="none" w:sz="0" w:space="0" w:color="auto"/>
        <w:bottom w:val="none" w:sz="0" w:space="0" w:color="auto"/>
        <w:right w:val="none" w:sz="0" w:space="0" w:color="auto"/>
      </w:divBdr>
    </w:div>
    <w:div w:id="753092867">
      <w:bodyDiv w:val="1"/>
      <w:marLeft w:val="0"/>
      <w:marRight w:val="0"/>
      <w:marTop w:val="0"/>
      <w:marBottom w:val="0"/>
      <w:divBdr>
        <w:top w:val="none" w:sz="0" w:space="0" w:color="auto"/>
        <w:left w:val="none" w:sz="0" w:space="0" w:color="auto"/>
        <w:bottom w:val="none" w:sz="0" w:space="0" w:color="auto"/>
        <w:right w:val="none" w:sz="0" w:space="0" w:color="auto"/>
      </w:divBdr>
      <w:divsChild>
        <w:div w:id="2023622941">
          <w:marLeft w:val="547"/>
          <w:marRight w:val="0"/>
          <w:marTop w:val="0"/>
          <w:marBottom w:val="0"/>
          <w:divBdr>
            <w:top w:val="none" w:sz="0" w:space="0" w:color="auto"/>
            <w:left w:val="none" w:sz="0" w:space="0" w:color="auto"/>
            <w:bottom w:val="none" w:sz="0" w:space="0" w:color="auto"/>
            <w:right w:val="none" w:sz="0" w:space="0" w:color="auto"/>
          </w:divBdr>
        </w:div>
        <w:div w:id="426076453">
          <w:marLeft w:val="547"/>
          <w:marRight w:val="0"/>
          <w:marTop w:val="0"/>
          <w:marBottom w:val="0"/>
          <w:divBdr>
            <w:top w:val="none" w:sz="0" w:space="0" w:color="auto"/>
            <w:left w:val="none" w:sz="0" w:space="0" w:color="auto"/>
            <w:bottom w:val="none" w:sz="0" w:space="0" w:color="auto"/>
            <w:right w:val="none" w:sz="0" w:space="0" w:color="auto"/>
          </w:divBdr>
        </w:div>
        <w:div w:id="1826629631">
          <w:marLeft w:val="547"/>
          <w:marRight w:val="0"/>
          <w:marTop w:val="0"/>
          <w:marBottom w:val="0"/>
          <w:divBdr>
            <w:top w:val="none" w:sz="0" w:space="0" w:color="auto"/>
            <w:left w:val="none" w:sz="0" w:space="0" w:color="auto"/>
            <w:bottom w:val="none" w:sz="0" w:space="0" w:color="auto"/>
            <w:right w:val="none" w:sz="0" w:space="0" w:color="auto"/>
          </w:divBdr>
        </w:div>
        <w:div w:id="649748034">
          <w:marLeft w:val="547"/>
          <w:marRight w:val="0"/>
          <w:marTop w:val="0"/>
          <w:marBottom w:val="0"/>
          <w:divBdr>
            <w:top w:val="none" w:sz="0" w:space="0" w:color="auto"/>
            <w:left w:val="none" w:sz="0" w:space="0" w:color="auto"/>
            <w:bottom w:val="none" w:sz="0" w:space="0" w:color="auto"/>
            <w:right w:val="none" w:sz="0" w:space="0" w:color="auto"/>
          </w:divBdr>
        </w:div>
      </w:divsChild>
    </w:div>
    <w:div w:id="1033531178">
      <w:bodyDiv w:val="1"/>
      <w:marLeft w:val="0"/>
      <w:marRight w:val="0"/>
      <w:marTop w:val="0"/>
      <w:marBottom w:val="0"/>
      <w:divBdr>
        <w:top w:val="none" w:sz="0" w:space="0" w:color="auto"/>
        <w:left w:val="none" w:sz="0" w:space="0" w:color="auto"/>
        <w:bottom w:val="none" w:sz="0" w:space="0" w:color="auto"/>
        <w:right w:val="none" w:sz="0" w:space="0" w:color="auto"/>
      </w:divBdr>
    </w:div>
    <w:div w:id="1273320443">
      <w:bodyDiv w:val="1"/>
      <w:marLeft w:val="0"/>
      <w:marRight w:val="0"/>
      <w:marTop w:val="0"/>
      <w:marBottom w:val="0"/>
      <w:divBdr>
        <w:top w:val="none" w:sz="0" w:space="0" w:color="auto"/>
        <w:left w:val="none" w:sz="0" w:space="0" w:color="auto"/>
        <w:bottom w:val="none" w:sz="0" w:space="0" w:color="auto"/>
        <w:right w:val="none" w:sz="0" w:space="0" w:color="auto"/>
      </w:divBdr>
    </w:div>
    <w:div w:id="1539080009">
      <w:bodyDiv w:val="1"/>
      <w:marLeft w:val="0"/>
      <w:marRight w:val="0"/>
      <w:marTop w:val="0"/>
      <w:marBottom w:val="0"/>
      <w:divBdr>
        <w:top w:val="none" w:sz="0" w:space="0" w:color="auto"/>
        <w:left w:val="none" w:sz="0" w:space="0" w:color="auto"/>
        <w:bottom w:val="none" w:sz="0" w:space="0" w:color="auto"/>
        <w:right w:val="none" w:sz="0" w:space="0" w:color="auto"/>
      </w:divBdr>
    </w:div>
    <w:div w:id="16617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essionalstandards.org.uk/home" TargetMode="External"/><Relationship Id="rId13" Type="http://schemas.openxmlformats.org/officeDocument/2006/relationships/hyperlink" Target="https://www.professionalstandards.org.uk/about-us/strategic-objectives" TargetMode="External"/><Relationship Id="rId18" Type="http://schemas.openxmlformats.org/officeDocument/2006/relationships/hyperlink" Target="https://www.professionalstandard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rofessionalstandards.org.uk/what-we-do/reforming-regulation-ensuring-public-protection" TargetMode="External"/><Relationship Id="rId7" Type="http://schemas.openxmlformats.org/officeDocument/2006/relationships/endnotes" Target="endnotes.xml"/><Relationship Id="rId12" Type="http://schemas.openxmlformats.org/officeDocument/2006/relationships/hyperlink" Target="https://www.legislation.gov.uk/ukpga/2002/17/part/2/crossheading/the-council-for-the-regulation-of-health-care-professionals" TargetMode="External"/><Relationship Id="rId17" Type="http://schemas.openxmlformats.org/officeDocument/2006/relationships/hyperlink" Target="https://www.facebook.com/ProfessionalStandardsAuthor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company/professional-standards-authority" TargetMode="External"/><Relationship Id="rId20" Type="http://schemas.openxmlformats.org/officeDocument/2006/relationships/hyperlink" Target="https://www.professionalstandards.org.uk/news-and-blog/latest-news/detail/2020/12/10/authority-launches-two-major-consultations-on-key-areas-of-its-w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dodds@professionalstandards.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rof_standards?ref_src=twsrc%5egoogle|twcamp%5eserp|twgr%5eautho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professionalstandards.org.uk/privacy-policy" TargetMode="External"/><Relationship Id="rId19" Type="http://schemas.openxmlformats.org/officeDocument/2006/relationships/hyperlink" Target="https://www.professionalstandards.org.uk/docs/default-source/psa-policies-and-procedures/staff-policies/professional-standards-authority-stakeholder-engagement-strategy-2020.pdf?sfvrsn=bcdf7620_4" TargetMode="External"/><Relationship Id="rId4" Type="http://schemas.openxmlformats.org/officeDocument/2006/relationships/settings" Target="settings.xml"/><Relationship Id="rId9" Type="http://schemas.openxmlformats.org/officeDocument/2006/relationships/hyperlink" Target="mailto:engagement@professionalstandards.org.uk" TargetMode="External"/><Relationship Id="rId14" Type="http://schemas.openxmlformats.org/officeDocument/2006/relationships/hyperlink" Target="https://www.professionalstandards.org.uk/docs/default-source/publications/annual-reports/corporate-reports/professional-standards-authority-for-health-social-care-business-plan-2021-22-web.pdf?sfvrsn=1da14820_6" TargetMode="External"/><Relationship Id="rId22" Type="http://schemas.openxmlformats.org/officeDocument/2006/relationships/hyperlink" Target="http://www.professionalstandards.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20&amp;%20Templates\Professional%20Standards%20Authority%20Corporate%20Branding%20materials\Templates%20for%20in-house%20use\2019%20Brief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3FA6-B55C-4E26-8CEE-94342567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Briefing paper</Template>
  <TotalTime>0</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Briefing paper</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dc:title>
  <dc:creator>Professional Standards Authority</dc:creator>
  <cp:lastModifiedBy>Lesley Loughran</cp:lastModifiedBy>
  <cp:revision>2</cp:revision>
  <cp:lastPrinted>2009-12-22T11:07:00Z</cp:lastPrinted>
  <dcterms:created xsi:type="dcterms:W3CDTF">2022-02-03T10:59:00Z</dcterms:created>
  <dcterms:modified xsi:type="dcterms:W3CDTF">2022-02-03T10:59:00Z</dcterms:modified>
</cp:coreProperties>
</file>