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8576" w14:textId="77777777" w:rsidR="000141FE" w:rsidRPr="000141FE" w:rsidRDefault="000141FE" w:rsidP="00E32E77">
      <w:pPr>
        <w:spacing w:before="160"/>
        <w:rPr>
          <w:sz w:val="20"/>
          <w:szCs w:val="20"/>
        </w:rPr>
      </w:pPr>
    </w:p>
    <w:p w14:paraId="31F9DCA1" w14:textId="77777777" w:rsidR="00115309" w:rsidRPr="00833400" w:rsidRDefault="00F9769E" w:rsidP="00115309">
      <w:pPr>
        <w:rPr>
          <w:rFonts w:cs="Arial"/>
          <w:b/>
          <w:bCs/>
          <w:color w:val="6C2C91"/>
          <w:kern w:val="32"/>
          <w:sz w:val="28"/>
          <w:szCs w:val="28"/>
        </w:rPr>
      </w:pPr>
      <w:r>
        <w:rPr>
          <w:rFonts w:cs="Arial"/>
          <w:b/>
          <w:bCs/>
          <w:color w:val="6C2C91"/>
          <w:kern w:val="32"/>
          <w:sz w:val="28"/>
          <w:szCs w:val="28"/>
        </w:rPr>
        <w:t>Accredited Registers</w:t>
      </w:r>
    </w:p>
    <w:p w14:paraId="5991E161" w14:textId="77777777" w:rsidR="0039231D" w:rsidRPr="00833400" w:rsidRDefault="00F9769E" w:rsidP="0039231D">
      <w:pPr>
        <w:spacing w:before="240"/>
        <w:rPr>
          <w:rFonts w:cs="Arial"/>
          <w:b/>
          <w:bCs/>
          <w:color w:val="6C2C91"/>
          <w:kern w:val="32"/>
          <w:sz w:val="28"/>
          <w:szCs w:val="28"/>
        </w:rPr>
      </w:pPr>
      <w:r>
        <w:rPr>
          <w:rFonts w:cs="Arial"/>
          <w:b/>
          <w:bCs/>
          <w:color w:val="6C2C91"/>
          <w:kern w:val="32"/>
          <w:sz w:val="28"/>
          <w:szCs w:val="28"/>
        </w:rPr>
        <w:t>Appeal Form</w:t>
      </w:r>
    </w:p>
    <w:p w14:paraId="4C803EB9" w14:textId="77777777" w:rsidR="00E32E77" w:rsidRPr="0089588A" w:rsidRDefault="00F9769E" w:rsidP="0089588A">
      <w:pPr>
        <w:pStyle w:val="Heading1"/>
        <w:rPr>
          <w:b w:val="0"/>
          <w:szCs w:val="24"/>
        </w:rPr>
      </w:pPr>
      <w:r>
        <w:rPr>
          <w:b w:val="0"/>
          <w:szCs w:val="24"/>
        </w:rPr>
        <w:t>Register name</w:t>
      </w:r>
    </w:p>
    <w:p w14:paraId="6EF31C0A" w14:textId="77777777" w:rsidR="00E32E77" w:rsidRDefault="00E32E77" w:rsidP="0089588A">
      <w:pPr>
        <w:pStyle w:val="Heading2"/>
      </w:pPr>
    </w:p>
    <w:p w14:paraId="7F87ADDB" w14:textId="77777777" w:rsidR="00E32E77" w:rsidRDefault="00F9769E" w:rsidP="0089588A">
      <w:pPr>
        <w:pStyle w:val="Heading1"/>
      </w:pPr>
      <w:r>
        <w:t>Decision being appealed against</w:t>
      </w:r>
    </w:p>
    <w:p w14:paraId="13259F13" w14:textId="77777777" w:rsidR="00E32E77" w:rsidRDefault="00C61703" w:rsidP="0089588A">
      <w:pPr>
        <w:pStyle w:val="Heading2"/>
      </w:pPr>
      <w:r>
        <w:t>Please check one of the below boxes:</w:t>
      </w:r>
    </w:p>
    <w:p w14:paraId="255460C3" w14:textId="77777777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15844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703">
            <w:rPr>
              <w:rFonts w:ascii="MS Gothic" w:eastAsia="MS Gothic" w:hAnsi="MS Gothic" w:hint="eastAsia"/>
            </w:rPr>
            <w:t>☐</w:t>
          </w:r>
        </w:sdtContent>
      </w:sdt>
      <w:r w:rsidR="00C61703">
        <w:t xml:space="preserve"> Refusal to grant accreditation</w:t>
      </w:r>
    </w:p>
    <w:p w14:paraId="3110EFE8" w14:textId="77777777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91606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703">
            <w:rPr>
              <w:rFonts w:ascii="MS Gothic" w:eastAsia="MS Gothic" w:hAnsi="MS Gothic" w:hint="eastAsia"/>
            </w:rPr>
            <w:t>☐</w:t>
          </w:r>
        </w:sdtContent>
      </w:sdt>
      <w:r w:rsidR="00C61703">
        <w:t xml:space="preserve"> Refusal to renew accreditation</w:t>
      </w:r>
    </w:p>
    <w:p w14:paraId="71D073AA" w14:textId="77777777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95305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703">
            <w:rPr>
              <w:rFonts w:ascii="MS Gothic" w:eastAsia="MS Gothic" w:hAnsi="MS Gothic" w:hint="eastAsia"/>
            </w:rPr>
            <w:t>☐</w:t>
          </w:r>
        </w:sdtContent>
      </w:sdt>
      <w:r w:rsidR="00C61703">
        <w:t xml:space="preserve"> Removal of accreditation</w:t>
      </w:r>
    </w:p>
    <w:p w14:paraId="64F23F89" w14:textId="77777777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-73185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703">
            <w:rPr>
              <w:rFonts w:ascii="MS Gothic" w:eastAsia="MS Gothic" w:hAnsi="MS Gothic" w:hint="eastAsia"/>
            </w:rPr>
            <w:t>☐</w:t>
          </w:r>
        </w:sdtContent>
      </w:sdt>
      <w:r w:rsidR="00C61703">
        <w:t xml:space="preserve"> Suspension of accreditation</w:t>
      </w:r>
    </w:p>
    <w:p w14:paraId="3C7C517F" w14:textId="77777777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44612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703">
            <w:rPr>
              <w:rFonts w:ascii="MS Gothic" w:eastAsia="MS Gothic" w:hAnsi="MS Gothic" w:hint="eastAsia"/>
            </w:rPr>
            <w:t>☐</w:t>
          </w:r>
        </w:sdtContent>
      </w:sdt>
      <w:r w:rsidR="00C61703">
        <w:t xml:space="preserve"> Imposition of Conditions. </w:t>
      </w:r>
    </w:p>
    <w:p w14:paraId="084F501A" w14:textId="77777777" w:rsidR="00E32E77" w:rsidRDefault="00F9769E" w:rsidP="0089588A">
      <w:pPr>
        <w:pStyle w:val="Heading1"/>
      </w:pPr>
      <w:r>
        <w:t>Grounds for appeal</w:t>
      </w:r>
    </w:p>
    <w:p w14:paraId="65C0BC8D" w14:textId="1BB35E6C" w:rsidR="00C61703" w:rsidRDefault="00EA35F8" w:rsidP="00C61703">
      <w:pPr>
        <w:pStyle w:val="Heading2"/>
      </w:pPr>
      <w:r>
        <w:t xml:space="preserve">Please check one or more of the below boxes. </w:t>
      </w:r>
    </w:p>
    <w:p w14:paraId="2E0E5586" w14:textId="08393C5D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197177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5F8">
            <w:rPr>
              <w:rFonts w:ascii="MS Gothic" w:eastAsia="MS Gothic" w:hAnsi="MS Gothic" w:hint="eastAsia"/>
            </w:rPr>
            <w:t>☐</w:t>
          </w:r>
        </w:sdtContent>
      </w:sdt>
      <w:r w:rsidR="00EA35F8">
        <w:t xml:space="preserve"> </w:t>
      </w:r>
      <w:r w:rsidR="00A5215C">
        <w:t>We have deviated from our processes</w:t>
      </w:r>
    </w:p>
    <w:p w14:paraId="76F3C985" w14:textId="59DA6E30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181875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5F8">
            <w:rPr>
              <w:rFonts w:ascii="MS Gothic" w:eastAsia="MS Gothic" w:hAnsi="MS Gothic" w:hint="eastAsia"/>
            </w:rPr>
            <w:t>☐</w:t>
          </w:r>
        </w:sdtContent>
      </w:sdt>
      <w:r w:rsidR="00EA35F8">
        <w:t xml:space="preserve"> </w:t>
      </w:r>
      <w:r w:rsidR="00A5215C">
        <w:t>We have not taken due account of evidence that was submitted for an accreditation decision</w:t>
      </w:r>
      <w:r w:rsidR="00C61703">
        <w:t xml:space="preserve"> </w:t>
      </w:r>
    </w:p>
    <w:p w14:paraId="0186FD57" w14:textId="19EF1B19" w:rsidR="00C61703" w:rsidRDefault="00291035" w:rsidP="00C61703">
      <w:pPr>
        <w:pStyle w:val="Heading2"/>
        <w:numPr>
          <w:ilvl w:val="0"/>
          <w:numId w:val="0"/>
        </w:numPr>
      </w:pPr>
      <w:sdt>
        <w:sdtPr>
          <w:id w:val="98698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5F8">
            <w:rPr>
              <w:rFonts w:ascii="MS Gothic" w:eastAsia="MS Gothic" w:hAnsi="MS Gothic" w:hint="eastAsia"/>
            </w:rPr>
            <w:t>☐</w:t>
          </w:r>
        </w:sdtContent>
      </w:sdt>
      <w:r w:rsidR="00EA35F8">
        <w:t xml:space="preserve"> </w:t>
      </w:r>
      <w:r w:rsidR="00A5215C">
        <w:t xml:space="preserve">We have mis-interpreted evidence, failed to place due weight on relevant factors or our analysis was otherwise flawed. </w:t>
      </w:r>
    </w:p>
    <w:p w14:paraId="04EF5485" w14:textId="48EE667F" w:rsidR="00A5215C" w:rsidRDefault="00A5215C" w:rsidP="00A5215C">
      <w:pPr>
        <w:pStyle w:val="Heading2"/>
      </w:pPr>
      <w:r w:rsidRPr="00317584">
        <w:t xml:space="preserve">If the reason you think our decision was flawed falls outside of these areas, </w:t>
      </w:r>
      <w:r>
        <w:t>please describe why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5215C" w14:paraId="1505BAEB" w14:textId="77777777" w:rsidTr="00AF18C7">
        <w:tc>
          <w:tcPr>
            <w:tcW w:w="9204" w:type="dxa"/>
          </w:tcPr>
          <w:p w14:paraId="41550E11" w14:textId="77777777" w:rsidR="00A5215C" w:rsidRDefault="00A5215C" w:rsidP="00AF18C7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  <w:p w14:paraId="77097F9C" w14:textId="77777777" w:rsidR="00A5215C" w:rsidRDefault="00A5215C" w:rsidP="00AF18C7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  <w:p w14:paraId="427170EB" w14:textId="77777777" w:rsidR="00A5215C" w:rsidRDefault="00A5215C" w:rsidP="00AF18C7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2B19633" w14:textId="77777777" w:rsidR="00E32E77" w:rsidRDefault="00F9769E" w:rsidP="0089588A">
      <w:pPr>
        <w:pStyle w:val="Heading1"/>
      </w:pPr>
      <w:r>
        <w:t>Detail of appeal</w:t>
      </w:r>
    </w:p>
    <w:p w14:paraId="61DBE0B8" w14:textId="77777777" w:rsidR="00192F49" w:rsidRDefault="00EA35F8" w:rsidP="00AE0C81">
      <w:pPr>
        <w:pStyle w:val="Heading2"/>
      </w:pPr>
      <w:r>
        <w:t xml:space="preserve">Please provide detail of your appeal </w:t>
      </w:r>
      <w:r w:rsidR="009627EF">
        <w:t xml:space="preserve">in the box </w:t>
      </w:r>
      <w:r w:rsidR="000004BE">
        <w:t xml:space="preserve">below </w:t>
      </w:r>
      <w:r>
        <w:t>against the ground(s) that you have selected. Please attach any relevant documentation as evidence to support your appeal</w:t>
      </w:r>
      <w:r w:rsidR="002042EF">
        <w:t xml:space="preserve"> and list these documents in the box below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A35F8" w14:paraId="75C60659" w14:textId="77777777" w:rsidTr="00EA35F8">
        <w:tc>
          <w:tcPr>
            <w:tcW w:w="9204" w:type="dxa"/>
          </w:tcPr>
          <w:p w14:paraId="4B48CF0B" w14:textId="77777777" w:rsidR="00EA35F8" w:rsidRDefault="00EA35F8" w:rsidP="00EA35F8">
            <w:pPr>
              <w:pStyle w:val="Heading2"/>
              <w:numPr>
                <w:ilvl w:val="0"/>
                <w:numId w:val="0"/>
              </w:numPr>
              <w:spacing w:before="0" w:after="0"/>
            </w:pPr>
            <w:bookmarkStart w:id="0" w:name="_Hlk78349663"/>
          </w:p>
          <w:p w14:paraId="433BB336" w14:textId="77777777" w:rsidR="00EA35F8" w:rsidRDefault="00EA35F8" w:rsidP="00EA35F8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  <w:p w14:paraId="6456ECC4" w14:textId="77777777" w:rsidR="00EA35F8" w:rsidRDefault="00EA35F8" w:rsidP="00EA35F8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</w:tc>
      </w:tr>
    </w:tbl>
    <w:bookmarkEnd w:id="0"/>
    <w:p w14:paraId="48EE7ACB" w14:textId="77777777" w:rsidR="00E32E77" w:rsidRDefault="00F9769E" w:rsidP="00AE0C81">
      <w:pPr>
        <w:pStyle w:val="Heading1"/>
      </w:pPr>
      <w:r>
        <w:lastRenderedPageBreak/>
        <w:t>Preferred outcome of appeal</w:t>
      </w:r>
    </w:p>
    <w:p w14:paraId="7FE99E53" w14:textId="77777777" w:rsidR="00E32E77" w:rsidRDefault="00EA35F8" w:rsidP="00AE0C81">
      <w:pPr>
        <w:pStyle w:val="Heading2"/>
      </w:pPr>
      <w:r>
        <w:t xml:space="preserve">Please outline your preferred outcome of the appeal process in the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A35F8" w14:paraId="2C52215F" w14:textId="77777777" w:rsidTr="00264803">
        <w:tc>
          <w:tcPr>
            <w:tcW w:w="9204" w:type="dxa"/>
          </w:tcPr>
          <w:p w14:paraId="406BDB86" w14:textId="77777777" w:rsidR="00EA35F8" w:rsidRDefault="00EA35F8" w:rsidP="00264803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  <w:p w14:paraId="04D189D0" w14:textId="77777777" w:rsidR="00EA35F8" w:rsidRDefault="00EA35F8" w:rsidP="00264803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  <w:p w14:paraId="75A093C7" w14:textId="77777777" w:rsidR="00EA35F8" w:rsidRDefault="00EA35F8" w:rsidP="00264803">
            <w:pPr>
              <w:pStyle w:val="Heading2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65D6F886" w14:textId="77777777" w:rsidR="00E32E77" w:rsidRDefault="00F9769E" w:rsidP="00AE0C81">
      <w:pPr>
        <w:pStyle w:val="Heading1"/>
      </w:pPr>
      <w:r>
        <w:t>Declaration</w:t>
      </w:r>
    </w:p>
    <w:p w14:paraId="030923AB" w14:textId="77777777" w:rsidR="00FF7326" w:rsidRDefault="00FF7326" w:rsidP="005B500E">
      <w:pPr>
        <w:pStyle w:val="Heading2"/>
      </w:pPr>
      <w:r>
        <w:t xml:space="preserve">Please complete the declaration by checking the below boxes and adding the requested details. </w:t>
      </w:r>
      <w:r w:rsidR="00C63103">
        <w:t xml:space="preserve">This must be signed by a senior responsible officer within the appellant register. </w:t>
      </w:r>
    </w:p>
    <w:p w14:paraId="10AA1BAF" w14:textId="77777777" w:rsidR="00EA35F8" w:rsidRDefault="00291035" w:rsidP="00FF7326">
      <w:pPr>
        <w:pStyle w:val="Heading2"/>
        <w:numPr>
          <w:ilvl w:val="0"/>
          <w:numId w:val="0"/>
        </w:numPr>
      </w:pPr>
      <w:sdt>
        <w:sdtPr>
          <w:id w:val="-184970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326">
            <w:rPr>
              <w:rFonts w:ascii="MS Gothic" w:eastAsia="MS Gothic" w:hAnsi="MS Gothic" w:hint="eastAsia"/>
            </w:rPr>
            <w:t>☐</w:t>
          </w:r>
        </w:sdtContent>
      </w:sdt>
      <w:r w:rsidR="00FF7326">
        <w:t xml:space="preserve"> </w:t>
      </w:r>
      <w:r w:rsidR="00EA35F8">
        <w:t>I have read and understood the Accredited Registers Appeal Policy and completed all sections of this form accurately to the best of my knowledge.</w:t>
      </w:r>
    </w:p>
    <w:p w14:paraId="68F4C3C5" w14:textId="77777777" w:rsidR="00FF7326" w:rsidRDefault="00291035" w:rsidP="00B976A1">
      <w:pPr>
        <w:pStyle w:val="Heading2"/>
        <w:numPr>
          <w:ilvl w:val="0"/>
          <w:numId w:val="0"/>
        </w:numPr>
      </w:pPr>
      <w:sdt>
        <w:sdtPr>
          <w:id w:val="100054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326">
            <w:rPr>
              <w:rFonts w:ascii="MS Gothic" w:eastAsia="MS Gothic" w:hAnsi="MS Gothic" w:hint="eastAsia"/>
            </w:rPr>
            <w:t>☐</w:t>
          </w:r>
        </w:sdtContent>
      </w:sdt>
      <w:r w:rsidR="00FF7326">
        <w:t xml:space="preserve"> </w:t>
      </w:r>
      <w:r w:rsidR="00EA35F8">
        <w:t xml:space="preserve">I have </w:t>
      </w:r>
      <w:r w:rsidR="00B976A1">
        <w:t xml:space="preserve">completed this form and </w:t>
      </w:r>
      <w:r w:rsidR="00EA35F8">
        <w:t>attached all relev</w:t>
      </w:r>
      <w:r w:rsidR="00B976A1">
        <w:t xml:space="preserve">ant documentation to support my </w:t>
      </w:r>
      <w:r w:rsidR="00EA35F8">
        <w:t>appeal.</w:t>
      </w:r>
    </w:p>
    <w:p w14:paraId="11073A15" w14:textId="77777777" w:rsidR="00FF7326" w:rsidRDefault="00FF7326" w:rsidP="00FF7326">
      <w:pPr>
        <w:pStyle w:val="Heading2"/>
      </w:pPr>
      <w:r>
        <w:t xml:space="preserve">Name: </w:t>
      </w:r>
    </w:p>
    <w:p w14:paraId="5D4BDF1D" w14:textId="77777777" w:rsidR="00FF7326" w:rsidRDefault="00FF7326" w:rsidP="00FF7326">
      <w:pPr>
        <w:pStyle w:val="Heading2"/>
      </w:pPr>
      <w:r>
        <w:t xml:space="preserve">Job title: </w:t>
      </w:r>
    </w:p>
    <w:p w14:paraId="42BB512C" w14:textId="77777777" w:rsidR="00FF7326" w:rsidRDefault="00FF7326" w:rsidP="00FF7326">
      <w:pPr>
        <w:pStyle w:val="Heading2"/>
      </w:pPr>
      <w:r>
        <w:t xml:space="preserve">Signature: </w:t>
      </w:r>
    </w:p>
    <w:p w14:paraId="2725E592" w14:textId="77777777" w:rsidR="005B500E" w:rsidRDefault="00FF7326" w:rsidP="00FF7326">
      <w:pPr>
        <w:pStyle w:val="Heading2"/>
      </w:pPr>
      <w:r>
        <w:t>Date:</w:t>
      </w:r>
      <w:r w:rsidR="00EA35F8">
        <w:t xml:space="preserve"> </w:t>
      </w:r>
    </w:p>
    <w:p w14:paraId="73E4CAAF" w14:textId="77777777" w:rsidR="00EA35F8" w:rsidRPr="005B500E" w:rsidRDefault="00EA35F8" w:rsidP="00FF7326">
      <w:pPr>
        <w:pStyle w:val="Heading2"/>
        <w:numPr>
          <w:ilvl w:val="0"/>
          <w:numId w:val="0"/>
        </w:numPr>
      </w:pPr>
    </w:p>
    <w:p w14:paraId="2B4081B4" w14:textId="77777777" w:rsidR="005B500E" w:rsidRDefault="005B500E" w:rsidP="005B500E">
      <w:pPr>
        <w:pStyle w:val="Heading2"/>
        <w:numPr>
          <w:ilvl w:val="0"/>
          <w:numId w:val="0"/>
        </w:numPr>
      </w:pPr>
    </w:p>
    <w:p w14:paraId="64BCA00B" w14:textId="77777777" w:rsidR="005B500E" w:rsidRDefault="005B500E" w:rsidP="005B500E">
      <w:pPr>
        <w:pStyle w:val="Heading2"/>
        <w:numPr>
          <w:ilvl w:val="0"/>
          <w:numId w:val="0"/>
        </w:numPr>
        <w:ind w:left="709"/>
      </w:pPr>
    </w:p>
    <w:p w14:paraId="3354B50A" w14:textId="77777777" w:rsidR="00E32E77" w:rsidRDefault="00E32E77" w:rsidP="00115309"/>
    <w:p w14:paraId="53B221D0" w14:textId="77777777" w:rsidR="00112DE5" w:rsidRPr="00112DE5" w:rsidRDefault="00112DE5" w:rsidP="00A11DDC">
      <w:bookmarkStart w:id="1" w:name="title"/>
      <w:bookmarkEnd w:id="1"/>
    </w:p>
    <w:p w14:paraId="73C818F4" w14:textId="77777777" w:rsidR="008071DD" w:rsidRPr="001C7943" w:rsidRDefault="008071DD" w:rsidP="00112DE5">
      <w:pPr>
        <w:spacing w:after="60"/>
      </w:pPr>
    </w:p>
    <w:sectPr w:rsidR="008071DD" w:rsidRPr="001C7943" w:rsidSect="005B500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275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4CD66" w14:textId="77777777" w:rsidR="00F9769E" w:rsidRDefault="00F9769E">
      <w:r>
        <w:separator/>
      </w:r>
    </w:p>
  </w:endnote>
  <w:endnote w:type="continuationSeparator" w:id="0">
    <w:p w14:paraId="4E6AC914" w14:textId="77777777" w:rsidR="00F9769E" w:rsidRDefault="00F9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432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BA18A" w14:textId="77777777" w:rsidR="005B500E" w:rsidRDefault="005B5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0F695" w14:textId="77777777" w:rsidR="005B500E" w:rsidRDefault="005B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655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7B9CB" w14:textId="77777777" w:rsidR="005B500E" w:rsidRDefault="005B5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F47C8" w14:textId="77777777" w:rsidR="005B500E" w:rsidRDefault="005B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23429" w14:textId="77777777" w:rsidR="00F9769E" w:rsidRPr="00784CF6" w:rsidRDefault="00F9769E">
      <w:pPr>
        <w:rPr>
          <w:color w:val="422163"/>
        </w:rPr>
      </w:pPr>
      <w:r w:rsidRPr="00784CF6">
        <w:rPr>
          <w:color w:val="422163"/>
        </w:rPr>
        <w:separator/>
      </w:r>
    </w:p>
  </w:footnote>
  <w:footnote w:type="continuationSeparator" w:id="0">
    <w:p w14:paraId="0A97EC85" w14:textId="77777777" w:rsidR="00F9769E" w:rsidRDefault="00F9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0A43" w14:textId="77777777" w:rsidR="005B500E" w:rsidRDefault="005B500E">
    <w:pPr>
      <w:pStyle w:val="Header"/>
    </w:pPr>
    <w:r w:rsidRPr="005B500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15670E" wp14:editId="6C1F58FA">
              <wp:simplePos x="0" y="0"/>
              <wp:positionH relativeFrom="column">
                <wp:posOffset>-894534</wp:posOffset>
              </wp:positionH>
              <wp:positionV relativeFrom="paragraph">
                <wp:posOffset>488315</wp:posOffset>
              </wp:positionV>
              <wp:extent cx="7896225" cy="171450"/>
              <wp:effectExtent l="76200" t="76200" r="85725" b="3810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6225" cy="171450"/>
                        <a:chOff x="0" y="0"/>
                        <a:chExt cx="6144260" cy="17145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4F3F87" id="Group 8" o:spid="_x0000_s1026" style="position:absolute;margin-left:-70.45pt;margin-top:38.45pt;width:621.75pt;height:13.5pt;z-index:251662336;mso-width-relative:margin;mso-height-relative:margin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">
              <v:line id="Straight Connector 9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" strokecolor="#6c2c91" strokeweight="13pt">
                <v:stroke endcap="round"/>
              </v:line>
              <v:line id="Straight Connector 10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" strokecolor="#eae0f0" strokeweight="6pt">
                <v:stroke endcap="round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DE86" w14:textId="77777777" w:rsidR="00C37CED" w:rsidRPr="0039231D" w:rsidRDefault="005D14F2" w:rsidP="0039231D">
    <w:pPr>
      <w:pStyle w:val="Header"/>
    </w:pPr>
    <w:r w:rsidRPr="005B500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5674F" wp14:editId="2978F82C">
              <wp:simplePos x="0" y="0"/>
              <wp:positionH relativeFrom="column">
                <wp:posOffset>-2529205</wp:posOffset>
              </wp:positionH>
              <wp:positionV relativeFrom="paragraph">
                <wp:posOffset>492760</wp:posOffset>
              </wp:positionV>
              <wp:extent cx="6144260" cy="171450"/>
              <wp:effectExtent l="76200" t="76200" r="85090" b="3810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171450"/>
                        <a:chOff x="0" y="0"/>
                        <a:chExt cx="6144260" cy="171450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22CCE4" id="Group 2" o:spid="_x0000_s1026" style="position:absolute;margin-left:-199.15pt;margin-top:38.8pt;width:483.8pt;height:13.5pt;z-index:251659264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">
              <v:line id="Straight Connector 3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" strokecolor="#6c2c91" strokeweight="13pt">
                <v:stroke endcap="round"/>
              </v:line>
              <v:line id="Straight Connector 4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" strokecolor="#eae0f0" strokeweight="6pt">
                <v:stroke endcap="round"/>
              </v:line>
            </v:group>
          </w:pict>
        </mc:Fallback>
      </mc:AlternateContent>
    </w:r>
    <w:r w:rsidRPr="005B500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0D58BD9" wp14:editId="3B62D1D5">
          <wp:simplePos x="0" y="0"/>
          <wp:positionH relativeFrom="column">
            <wp:posOffset>3807460</wp:posOffset>
          </wp:positionH>
          <wp:positionV relativeFrom="paragraph">
            <wp:posOffset>330835</wp:posOffset>
          </wp:positionV>
          <wp:extent cx="2440305" cy="820420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34FAB6"/>
    <w:lvl w:ilvl="0">
      <w:start w:val="1"/>
      <w:numFmt w:val="bullet"/>
      <w:pStyle w:val="BulletSub-heading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" w15:restartNumberingAfterBreak="0">
    <w:nsid w:val="050008BC"/>
    <w:multiLevelType w:val="hybridMultilevel"/>
    <w:tmpl w:val="CA026BC6"/>
    <w:lvl w:ilvl="0" w:tplc="FAE48E88">
      <w:start w:val="8"/>
      <w:numFmt w:val="bullet"/>
      <w:pStyle w:val="Bulletlis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7F1399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BB3"/>
    <w:multiLevelType w:val="hybridMultilevel"/>
    <w:tmpl w:val="80384AB2"/>
    <w:name w:val="1stNumItem2"/>
    <w:lvl w:ilvl="0" w:tplc="11A4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7278C"/>
      </w:rPr>
    </w:lvl>
    <w:lvl w:ilvl="1" w:tplc="05783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EB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4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4F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23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2B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08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F5C"/>
    <w:multiLevelType w:val="hybridMultilevel"/>
    <w:tmpl w:val="0BE48CFA"/>
    <w:lvl w:ilvl="0" w:tplc="E5A4498A">
      <w:start w:val="8"/>
      <w:numFmt w:val="bullet"/>
      <w:pStyle w:val="Dashlis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D442CA"/>
    <w:multiLevelType w:val="hybridMultilevel"/>
    <w:tmpl w:val="7D50DE4A"/>
    <w:lvl w:ilvl="0" w:tplc="4AF4C07C">
      <w:start w:val="1"/>
      <w:numFmt w:val="decimal"/>
      <w:pStyle w:val="Numberlist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BCEC25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B0422BD"/>
    <w:multiLevelType w:val="multilevel"/>
    <w:tmpl w:val="A3E65770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%2.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Restart w:val="1"/>
      <w:lvlText w:val="1.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422163,#7f1399,#e5a6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E"/>
    <w:rsid w:val="000004BE"/>
    <w:rsid w:val="000141FE"/>
    <w:rsid w:val="000172A0"/>
    <w:rsid w:val="0002455C"/>
    <w:rsid w:val="0007631E"/>
    <w:rsid w:val="00092AA5"/>
    <w:rsid w:val="0009491B"/>
    <w:rsid w:val="00096CDD"/>
    <w:rsid w:val="000A4761"/>
    <w:rsid w:val="000F3836"/>
    <w:rsid w:val="000F4C3F"/>
    <w:rsid w:val="000F6E82"/>
    <w:rsid w:val="00102624"/>
    <w:rsid w:val="001103C8"/>
    <w:rsid w:val="00112DE5"/>
    <w:rsid w:val="00115309"/>
    <w:rsid w:val="00122663"/>
    <w:rsid w:val="00154705"/>
    <w:rsid w:val="0018665A"/>
    <w:rsid w:val="00192F49"/>
    <w:rsid w:val="001A214E"/>
    <w:rsid w:val="001B6C09"/>
    <w:rsid w:val="001C221A"/>
    <w:rsid w:val="001C7B49"/>
    <w:rsid w:val="001D4B8E"/>
    <w:rsid w:val="001D6ED3"/>
    <w:rsid w:val="001E1BFB"/>
    <w:rsid w:val="001E2415"/>
    <w:rsid w:val="001E5349"/>
    <w:rsid w:val="002025DB"/>
    <w:rsid w:val="002040C4"/>
    <w:rsid w:val="002042EF"/>
    <w:rsid w:val="00212973"/>
    <w:rsid w:val="00217358"/>
    <w:rsid w:val="00231C97"/>
    <w:rsid w:val="00233B13"/>
    <w:rsid w:val="00242B73"/>
    <w:rsid w:val="00252A3A"/>
    <w:rsid w:val="00253290"/>
    <w:rsid w:val="00263101"/>
    <w:rsid w:val="00265839"/>
    <w:rsid w:val="00290242"/>
    <w:rsid w:val="00291035"/>
    <w:rsid w:val="002F06C4"/>
    <w:rsid w:val="00333BA7"/>
    <w:rsid w:val="00360344"/>
    <w:rsid w:val="0039231D"/>
    <w:rsid w:val="00393085"/>
    <w:rsid w:val="003B3D1B"/>
    <w:rsid w:val="003C1785"/>
    <w:rsid w:val="00402FFF"/>
    <w:rsid w:val="00480F1E"/>
    <w:rsid w:val="00497E72"/>
    <w:rsid w:val="004B3412"/>
    <w:rsid w:val="004C630D"/>
    <w:rsid w:val="004D1860"/>
    <w:rsid w:val="004F31E8"/>
    <w:rsid w:val="004F5495"/>
    <w:rsid w:val="00503D8E"/>
    <w:rsid w:val="00521DA9"/>
    <w:rsid w:val="005276AD"/>
    <w:rsid w:val="00530001"/>
    <w:rsid w:val="005576CF"/>
    <w:rsid w:val="005813CC"/>
    <w:rsid w:val="005A1CB7"/>
    <w:rsid w:val="005B3830"/>
    <w:rsid w:val="005B500E"/>
    <w:rsid w:val="005D14F2"/>
    <w:rsid w:val="00602052"/>
    <w:rsid w:val="00615A47"/>
    <w:rsid w:val="00640F61"/>
    <w:rsid w:val="00693C5A"/>
    <w:rsid w:val="006B1FD8"/>
    <w:rsid w:val="006B545D"/>
    <w:rsid w:val="006C17B0"/>
    <w:rsid w:val="006D6B38"/>
    <w:rsid w:val="00712315"/>
    <w:rsid w:val="00726DF8"/>
    <w:rsid w:val="00751788"/>
    <w:rsid w:val="0075656C"/>
    <w:rsid w:val="0077265E"/>
    <w:rsid w:val="00773D83"/>
    <w:rsid w:val="007B6DB3"/>
    <w:rsid w:val="007E1AA6"/>
    <w:rsid w:val="007F47F4"/>
    <w:rsid w:val="008071DD"/>
    <w:rsid w:val="00833400"/>
    <w:rsid w:val="008605ED"/>
    <w:rsid w:val="00885382"/>
    <w:rsid w:val="0089588A"/>
    <w:rsid w:val="008B35BF"/>
    <w:rsid w:val="008B54B1"/>
    <w:rsid w:val="008B73CD"/>
    <w:rsid w:val="00960251"/>
    <w:rsid w:val="009627EF"/>
    <w:rsid w:val="00976D60"/>
    <w:rsid w:val="00990232"/>
    <w:rsid w:val="00992E58"/>
    <w:rsid w:val="009B1933"/>
    <w:rsid w:val="009C3E15"/>
    <w:rsid w:val="009E7588"/>
    <w:rsid w:val="00A02E78"/>
    <w:rsid w:val="00A11DDC"/>
    <w:rsid w:val="00A12E90"/>
    <w:rsid w:val="00A153EF"/>
    <w:rsid w:val="00A3220B"/>
    <w:rsid w:val="00A33C56"/>
    <w:rsid w:val="00A5215C"/>
    <w:rsid w:val="00A65B95"/>
    <w:rsid w:val="00A76CE4"/>
    <w:rsid w:val="00A93115"/>
    <w:rsid w:val="00AA1C2D"/>
    <w:rsid w:val="00AB3E74"/>
    <w:rsid w:val="00AB5E3C"/>
    <w:rsid w:val="00AE0C81"/>
    <w:rsid w:val="00AF5B5F"/>
    <w:rsid w:val="00B24AC6"/>
    <w:rsid w:val="00B36619"/>
    <w:rsid w:val="00B558B1"/>
    <w:rsid w:val="00B56BBE"/>
    <w:rsid w:val="00B65BD6"/>
    <w:rsid w:val="00B66C4A"/>
    <w:rsid w:val="00B66D4A"/>
    <w:rsid w:val="00B915B1"/>
    <w:rsid w:val="00B91E24"/>
    <w:rsid w:val="00B976A1"/>
    <w:rsid w:val="00BF4F69"/>
    <w:rsid w:val="00C36BC2"/>
    <w:rsid w:val="00C37CED"/>
    <w:rsid w:val="00C41FB6"/>
    <w:rsid w:val="00C443DB"/>
    <w:rsid w:val="00C60AEF"/>
    <w:rsid w:val="00C61703"/>
    <w:rsid w:val="00C63103"/>
    <w:rsid w:val="00C811D4"/>
    <w:rsid w:val="00C979E5"/>
    <w:rsid w:val="00CA1294"/>
    <w:rsid w:val="00CA1F15"/>
    <w:rsid w:val="00CA205F"/>
    <w:rsid w:val="00CD5255"/>
    <w:rsid w:val="00CE5345"/>
    <w:rsid w:val="00D04462"/>
    <w:rsid w:val="00D36DD9"/>
    <w:rsid w:val="00D40BB9"/>
    <w:rsid w:val="00D436CC"/>
    <w:rsid w:val="00D61178"/>
    <w:rsid w:val="00D85AAE"/>
    <w:rsid w:val="00DD370D"/>
    <w:rsid w:val="00DD4581"/>
    <w:rsid w:val="00DD5861"/>
    <w:rsid w:val="00DE1FA8"/>
    <w:rsid w:val="00DF2B6C"/>
    <w:rsid w:val="00E32E77"/>
    <w:rsid w:val="00E4719E"/>
    <w:rsid w:val="00E54A0D"/>
    <w:rsid w:val="00E97116"/>
    <w:rsid w:val="00EA35F8"/>
    <w:rsid w:val="00EC4CF4"/>
    <w:rsid w:val="00EF1992"/>
    <w:rsid w:val="00EF20F3"/>
    <w:rsid w:val="00F061DB"/>
    <w:rsid w:val="00F74CEA"/>
    <w:rsid w:val="00F9769E"/>
    <w:rsid w:val="00FA01F8"/>
    <w:rsid w:val="00FC3401"/>
    <w:rsid w:val="00FE4E3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2163,#7f1399,#e5a6f4"/>
    </o:shapedefaults>
    <o:shapelayout v:ext="edit">
      <o:idmap v:ext="edit" data="1"/>
    </o:shapelayout>
  </w:shapeDefaults>
  <w:decimalSymbol w:val="."/>
  <w:listSeparator w:val=","/>
  <w14:docId w14:val="23FB3A33"/>
  <w15:docId w15:val="{E4145B91-6487-4D03-B466-897FE155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15C"/>
    <w:rPr>
      <w:rFonts w:ascii="Arial" w:hAnsi="Arial" w:cs="Tahoma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89588A"/>
    <w:pPr>
      <w:keepNext/>
      <w:numPr>
        <w:numId w:val="5"/>
      </w:numPr>
      <w:spacing w:before="400" w:after="24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Heading1"/>
    <w:link w:val="Heading2Char"/>
    <w:autoRedefine/>
    <w:qFormat/>
    <w:rsid w:val="00AE0C81"/>
    <w:pPr>
      <w:keepNext w:val="0"/>
      <w:numPr>
        <w:ilvl w:val="1"/>
        <w:numId w:val="1"/>
      </w:numPr>
      <w:spacing w:before="120" w:after="60"/>
      <w:outlineLvl w:val="1"/>
    </w:pPr>
    <w:rPr>
      <w:rFonts w:ascii="Arial" w:hAnsi="Arial"/>
      <w:b w:val="0"/>
      <w:iCs/>
      <w:color w:val="000000"/>
      <w:szCs w:val="28"/>
    </w:rPr>
  </w:style>
  <w:style w:type="paragraph" w:styleId="Heading3">
    <w:name w:val="heading 3"/>
    <w:basedOn w:val="Normal"/>
    <w:next w:val="Heading2"/>
    <w:qFormat/>
    <w:rsid w:val="00192F49"/>
    <w:pPr>
      <w:keepNext/>
      <w:tabs>
        <w:tab w:val="left" w:pos="709"/>
      </w:tabs>
      <w:spacing w:before="240" w:after="60"/>
      <w:ind w:left="709"/>
      <w:outlineLvl w:val="2"/>
    </w:pPr>
    <w:rPr>
      <w:rFonts w:cs="Arial"/>
      <w:b/>
      <w:bCs/>
      <w:color w:val="642C91"/>
      <w:szCs w:val="26"/>
    </w:rPr>
  </w:style>
  <w:style w:type="paragraph" w:styleId="Heading4">
    <w:name w:val="heading 4"/>
    <w:basedOn w:val="Normal"/>
    <w:next w:val="Heading2"/>
    <w:qFormat/>
    <w:rsid w:val="00192F49"/>
    <w:pPr>
      <w:keepNext/>
      <w:spacing w:before="240" w:after="60"/>
      <w:ind w:left="709"/>
      <w:outlineLvl w:val="3"/>
    </w:pPr>
    <w:rPr>
      <w:rFonts w:cs="Times New Roman"/>
      <w:b/>
      <w:bCs/>
      <w:i/>
      <w:color w:val="642C91"/>
      <w:szCs w:val="28"/>
    </w:rPr>
  </w:style>
  <w:style w:type="paragraph" w:styleId="Heading5">
    <w:name w:val="heading 5"/>
    <w:basedOn w:val="Normal"/>
    <w:next w:val="Normal"/>
    <w:qFormat/>
    <w:rsid w:val="000F3836"/>
    <w:pPr>
      <w:tabs>
        <w:tab w:val="num" w:pos="680"/>
      </w:tabs>
      <w:spacing w:before="240" w:after="60"/>
      <w:ind w:left="680" w:firstLine="29"/>
      <w:outlineLvl w:val="4"/>
    </w:pPr>
    <w:rPr>
      <w:bCs/>
      <w:i/>
      <w:iCs/>
      <w:color w:val="642C91"/>
      <w:szCs w:val="26"/>
    </w:rPr>
  </w:style>
  <w:style w:type="paragraph" w:styleId="Heading6">
    <w:name w:val="heading 6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5"/>
    </w:pPr>
    <w:rPr>
      <w:rFonts w:cs="Times New Roman"/>
      <w:bCs/>
      <w:szCs w:val="22"/>
    </w:rPr>
  </w:style>
  <w:style w:type="paragraph" w:styleId="Heading7">
    <w:name w:val="heading 7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794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86DE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86D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86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6DEA"/>
  </w:style>
  <w:style w:type="paragraph" w:styleId="Header">
    <w:name w:val="header"/>
    <w:basedOn w:val="Normal"/>
    <w:rsid w:val="00C86DEA"/>
    <w:pPr>
      <w:tabs>
        <w:tab w:val="center" w:pos="4320"/>
        <w:tab w:val="right" w:pos="8640"/>
      </w:tabs>
    </w:pPr>
  </w:style>
  <w:style w:type="paragraph" w:customStyle="1" w:styleId="ItalicSub-heading">
    <w:name w:val="Italic Sub-heading"/>
    <w:basedOn w:val="Normal"/>
    <w:next w:val="Heading2"/>
    <w:link w:val="ItalicSub-headingChar"/>
    <w:rsid w:val="00AE0C81"/>
    <w:pPr>
      <w:spacing w:before="360" w:after="120"/>
      <w:ind w:left="709"/>
    </w:pPr>
    <w:rPr>
      <w:rFonts w:cs="Arial"/>
      <w:bCs/>
      <w:i/>
      <w:color w:val="642C91"/>
      <w:kern w:val="32"/>
      <w:szCs w:val="32"/>
    </w:rPr>
  </w:style>
  <w:style w:type="paragraph" w:customStyle="1" w:styleId="Style1">
    <w:name w:val="Style1"/>
    <w:basedOn w:val="FootnoteText"/>
    <w:link w:val="Style1Char"/>
    <w:rsid w:val="00895A67"/>
    <w:pPr>
      <w:pBdr>
        <w:top w:val="single" w:sz="4" w:space="1" w:color="auto"/>
      </w:pBdr>
      <w:ind w:left="142" w:hanging="142"/>
    </w:pPr>
    <w:rPr>
      <w:color w:val="7F1399"/>
    </w:rPr>
  </w:style>
  <w:style w:type="character" w:customStyle="1" w:styleId="FootnoteTextChar">
    <w:name w:val="Footnote Text Char"/>
    <w:basedOn w:val="DefaultParagraphFont"/>
    <w:link w:val="FootnoteText"/>
    <w:rsid w:val="00895A67"/>
    <w:rPr>
      <w:rFonts w:ascii="Arial" w:hAnsi="Arial"/>
      <w:lang w:val="en-GB" w:eastAsia="en-US" w:bidi="ar-SA"/>
    </w:rPr>
  </w:style>
  <w:style w:type="character" w:customStyle="1" w:styleId="Style1Char">
    <w:name w:val="Style1 Char"/>
    <w:basedOn w:val="FootnoteTextChar"/>
    <w:link w:val="Style1"/>
    <w:rsid w:val="00895A67"/>
    <w:rPr>
      <w:rFonts w:ascii="Arial" w:hAnsi="Arial"/>
      <w:color w:val="7F1399"/>
      <w:lang w:val="en-GB" w:eastAsia="en-US" w:bidi="ar-SA"/>
    </w:rPr>
  </w:style>
  <w:style w:type="character" w:customStyle="1" w:styleId="ItalicSub-headingChar">
    <w:name w:val="Italic Sub-heading Char"/>
    <w:basedOn w:val="DefaultParagraphFont"/>
    <w:link w:val="ItalicSub-heading"/>
    <w:rsid w:val="00AE0C81"/>
    <w:rPr>
      <w:rFonts w:ascii="Arial" w:hAnsi="Arial" w:cs="Arial"/>
      <w:b/>
      <w:bCs/>
      <w:i/>
      <w:color w:val="7F1399"/>
      <w:kern w:val="32"/>
      <w:sz w:val="24"/>
      <w:szCs w:val="32"/>
      <w:lang w:val="en-US" w:eastAsia="en-US" w:bidi="ar-SA"/>
    </w:rPr>
  </w:style>
  <w:style w:type="paragraph" w:customStyle="1" w:styleId="BulletSub-heading">
    <w:name w:val="Bullet Sub-heading"/>
    <w:basedOn w:val="ListBullet"/>
    <w:next w:val="Normal"/>
    <w:link w:val="BulletSub-headingCharChar"/>
    <w:rsid w:val="00895A67"/>
    <w:pPr>
      <w:numPr>
        <w:numId w:val="2"/>
      </w:numPr>
      <w:spacing w:before="240" w:after="240"/>
    </w:pPr>
    <w:rPr>
      <w:b/>
      <w:color w:val="7F1399"/>
    </w:rPr>
  </w:style>
  <w:style w:type="character" w:customStyle="1" w:styleId="ListBulletChar">
    <w:name w:val="List Bullet Char"/>
    <w:basedOn w:val="DefaultParagraphFont"/>
    <w:link w:val="ListBullet"/>
    <w:rsid w:val="00895A67"/>
    <w:rPr>
      <w:rFonts w:ascii="Arial" w:hAnsi="Arial" w:cs="Tahoma"/>
      <w:sz w:val="24"/>
      <w:szCs w:val="24"/>
      <w:lang w:val="en-US" w:eastAsia="en-US" w:bidi="ar-SA"/>
    </w:rPr>
  </w:style>
  <w:style w:type="paragraph" w:styleId="ListBullet">
    <w:name w:val="List Bullet"/>
    <w:basedOn w:val="Normal"/>
    <w:link w:val="ListBulletChar"/>
    <w:rsid w:val="00895A67"/>
  </w:style>
  <w:style w:type="character" w:customStyle="1" w:styleId="BulletSub-headingCharChar">
    <w:name w:val="Bullet Sub-heading Char Char"/>
    <w:basedOn w:val="ListBulletChar"/>
    <w:link w:val="BulletSub-heading"/>
    <w:rsid w:val="00895A67"/>
    <w:rPr>
      <w:rFonts w:ascii="Arial" w:hAnsi="Arial" w:cs="Tahoma"/>
      <w:b/>
      <w:color w:val="7F1399"/>
      <w:sz w:val="24"/>
      <w:szCs w:val="24"/>
      <w:lang w:val="en-US" w:eastAsia="en-US" w:bidi="ar-SA"/>
    </w:rPr>
  </w:style>
  <w:style w:type="paragraph" w:customStyle="1" w:styleId="Footnotes">
    <w:name w:val="Footnotes"/>
    <w:basedOn w:val="Normal"/>
    <w:link w:val="FootnotesChar"/>
    <w:rsid w:val="00A65B95"/>
    <w:pPr>
      <w:tabs>
        <w:tab w:val="left" w:pos="360"/>
      </w:tabs>
      <w:ind w:left="360" w:hanging="360"/>
    </w:pPr>
    <w:rPr>
      <w:color w:val="7F1399"/>
      <w:sz w:val="20"/>
      <w:szCs w:val="20"/>
    </w:rPr>
  </w:style>
  <w:style w:type="paragraph" w:customStyle="1" w:styleId="TOC1CHRE">
    <w:name w:val="TOC 1 (CHRE)"/>
    <w:basedOn w:val="TOC1"/>
    <w:rsid w:val="00BF6946"/>
  </w:style>
  <w:style w:type="paragraph" w:styleId="TOC1">
    <w:name w:val="toc 1"/>
    <w:basedOn w:val="Normal"/>
    <w:next w:val="Normal"/>
    <w:autoRedefine/>
    <w:semiHidden/>
    <w:rsid w:val="00DD370D"/>
    <w:pPr>
      <w:tabs>
        <w:tab w:val="left" w:pos="0"/>
        <w:tab w:val="right" w:leader="dot" w:pos="8640"/>
      </w:tabs>
      <w:spacing w:before="120" w:after="120"/>
      <w:ind w:left="-480"/>
    </w:pPr>
    <w:rPr>
      <w:b/>
      <w:noProof/>
    </w:rPr>
  </w:style>
  <w:style w:type="paragraph" w:customStyle="1" w:styleId="Bulletlist">
    <w:name w:val="Bullet list"/>
    <w:basedOn w:val="ListBullet"/>
    <w:qFormat/>
    <w:rsid w:val="00192F49"/>
    <w:pPr>
      <w:numPr>
        <w:numId w:val="3"/>
      </w:numPr>
      <w:tabs>
        <w:tab w:val="clear" w:pos="0"/>
        <w:tab w:val="num" w:pos="1134"/>
      </w:tabs>
      <w:spacing w:after="120"/>
      <w:ind w:left="1134" w:hanging="425"/>
    </w:pPr>
  </w:style>
  <w:style w:type="table" w:styleId="TableGrid">
    <w:name w:val="Table Grid"/>
    <w:basedOn w:val="TableNormal"/>
    <w:rsid w:val="0051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Heading2"/>
    <w:qFormat/>
    <w:rsid w:val="009003B9"/>
    <w:pPr>
      <w:numPr>
        <w:ilvl w:val="0"/>
        <w:numId w:val="4"/>
      </w:numPr>
      <w:tabs>
        <w:tab w:val="clear" w:pos="1429"/>
        <w:tab w:val="num" w:pos="1080"/>
      </w:tabs>
      <w:ind w:left="1080"/>
    </w:pPr>
  </w:style>
  <w:style w:type="paragraph" w:customStyle="1" w:styleId="StyleBoldItalicSub-headingBold">
    <w:name w:val="Style Bold Italic Sub-heading + Bold"/>
    <w:basedOn w:val="ItalicSub-heading"/>
    <w:link w:val="StyleBoldItalicSub-headingBoldChar"/>
    <w:rsid w:val="00020A86"/>
    <w:pPr>
      <w:spacing w:before="240" w:after="60"/>
    </w:pPr>
    <w:rPr>
      <w:b/>
      <w:iCs/>
    </w:rPr>
  </w:style>
  <w:style w:type="paragraph" w:styleId="TOC2">
    <w:name w:val="toc 2"/>
    <w:basedOn w:val="Normal"/>
    <w:next w:val="Normal"/>
    <w:autoRedefine/>
    <w:semiHidden/>
    <w:rsid w:val="000F6E82"/>
    <w:pPr>
      <w:tabs>
        <w:tab w:val="right" w:leader="dot" w:pos="8640"/>
      </w:tabs>
      <w:ind w:left="480"/>
    </w:pPr>
  </w:style>
  <w:style w:type="paragraph" w:styleId="TOC3">
    <w:name w:val="toc 3"/>
    <w:basedOn w:val="Normal"/>
    <w:next w:val="Normal"/>
    <w:autoRedefine/>
    <w:semiHidden/>
    <w:rsid w:val="002C4B68"/>
    <w:pPr>
      <w:ind w:left="480"/>
    </w:pPr>
  </w:style>
  <w:style w:type="paragraph" w:customStyle="1" w:styleId="CHRETOC1">
    <w:name w:val="CHRE TOC 1"/>
    <w:basedOn w:val="TOC1"/>
    <w:rsid w:val="002C4B68"/>
    <w:rPr>
      <w:color w:val="7F1399"/>
    </w:rPr>
  </w:style>
  <w:style w:type="paragraph" w:customStyle="1" w:styleId="CHRETOC2">
    <w:name w:val="CHRE TOC 2"/>
    <w:basedOn w:val="TOC2"/>
    <w:rsid w:val="003834C2"/>
    <w:pPr>
      <w:tabs>
        <w:tab w:val="right" w:leader="dot" w:pos="8041"/>
      </w:tabs>
    </w:pPr>
    <w:rPr>
      <w:noProof/>
      <w:color w:val="7F1399"/>
    </w:rPr>
  </w:style>
  <w:style w:type="paragraph" w:customStyle="1" w:styleId="CHREFootnote">
    <w:name w:val="CHRE Footnote"/>
    <w:basedOn w:val="FootnoteText"/>
    <w:link w:val="CHREFootnoteChar"/>
    <w:rsid w:val="00AE7823"/>
    <w:pPr>
      <w:tabs>
        <w:tab w:val="left" w:pos="240"/>
      </w:tabs>
      <w:ind w:left="240" w:hanging="240"/>
    </w:pPr>
  </w:style>
  <w:style w:type="character" w:customStyle="1" w:styleId="CHREFootnoteRef">
    <w:name w:val="CHRE Footnote Ref"/>
    <w:basedOn w:val="FootnoteReference"/>
    <w:rsid w:val="009B6EB2"/>
    <w:rPr>
      <w:color w:val="000000"/>
      <w:vertAlign w:val="superscript"/>
    </w:rPr>
  </w:style>
  <w:style w:type="character" w:customStyle="1" w:styleId="FootnotesChar">
    <w:name w:val="Footnotes Char"/>
    <w:basedOn w:val="DefaultParagraphFont"/>
    <w:link w:val="Footnotes"/>
    <w:rsid w:val="00A65B95"/>
    <w:rPr>
      <w:rFonts w:ascii="Arial" w:hAnsi="Arial" w:cs="Tahoma"/>
      <w:color w:val="7F1399"/>
      <w:lang w:val="en-US" w:eastAsia="en-US" w:bidi="ar-SA"/>
    </w:rPr>
  </w:style>
  <w:style w:type="character" w:customStyle="1" w:styleId="CHREFootnoteChar">
    <w:name w:val="CHRE Footnote Char"/>
    <w:basedOn w:val="FootnotesChar"/>
    <w:link w:val="CHREFootnote"/>
    <w:rsid w:val="00AE7823"/>
    <w:rPr>
      <w:rFonts w:ascii="Arial" w:hAnsi="Arial" w:cs="Tahoma"/>
      <w:color w:val="7F1399"/>
      <w:lang w:val="en-GB" w:eastAsia="en-US" w:bidi="ar-SA"/>
    </w:rPr>
  </w:style>
  <w:style w:type="character" w:customStyle="1" w:styleId="StyleBoldItalicSub-headingBoldChar">
    <w:name w:val="Style Bold Italic Sub-heading + Bold Char"/>
    <w:basedOn w:val="ItalicSub-headingChar"/>
    <w:link w:val="StyleBoldItalicSub-headingBold"/>
    <w:rsid w:val="004E194C"/>
    <w:rPr>
      <w:rFonts w:ascii="Arial" w:hAnsi="Arial" w:cs="Arial"/>
      <w:b/>
      <w:bCs/>
      <w:i/>
      <w:iCs/>
      <w:color w:val="7F1399"/>
      <w:kern w:val="32"/>
      <w:sz w:val="24"/>
      <w:szCs w:val="32"/>
      <w:lang w:val="en-US" w:eastAsia="en-US" w:bidi="ar-SA"/>
    </w:rPr>
  </w:style>
  <w:style w:type="paragraph" w:customStyle="1" w:styleId="StyleHeading1CHREHeading1Left85mmFirstline0mm">
    <w:name w:val="Style Heading 1CHRE Heading 1 + Left:  8.5 mm First line:  0 mm"/>
    <w:basedOn w:val="Heading1"/>
    <w:rsid w:val="00960251"/>
    <w:pPr>
      <w:ind w:left="482" w:firstLine="0"/>
    </w:pPr>
    <w:rPr>
      <w:rFonts w:cs="Times New Roman"/>
      <w:bCs w:val="0"/>
      <w:szCs w:val="20"/>
    </w:rPr>
  </w:style>
  <w:style w:type="paragraph" w:styleId="BalloonText">
    <w:name w:val="Balloon Text"/>
    <w:basedOn w:val="Normal"/>
    <w:semiHidden/>
    <w:rsid w:val="000F6E82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88A"/>
    <w:rPr>
      <w:rFonts w:ascii="Arial Bold" w:hAnsi="Arial Bold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Heading1Char"/>
    <w:link w:val="Heading2"/>
    <w:rsid w:val="00AE0C81"/>
    <w:rPr>
      <w:rFonts w:ascii="Arial" w:hAnsi="Arial" w:cs="Arial"/>
      <w:b w:val="0"/>
      <w:bCs/>
      <w:iCs/>
      <w:color w:val="000000"/>
      <w:kern w:val="32"/>
      <w:sz w:val="24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436CC"/>
    <w:rPr>
      <w:sz w:val="16"/>
      <w:szCs w:val="16"/>
    </w:rPr>
  </w:style>
  <w:style w:type="paragraph" w:styleId="CommentText">
    <w:name w:val="annotation text"/>
    <w:basedOn w:val="Normal"/>
    <w:semiHidden/>
    <w:rsid w:val="00D436CC"/>
    <w:rPr>
      <w:rFonts w:cs="Times New Roman"/>
      <w:sz w:val="20"/>
      <w:szCs w:val="20"/>
    </w:rPr>
  </w:style>
  <w:style w:type="paragraph" w:customStyle="1" w:styleId="CHREHeading1">
    <w:name w:val="CHRE Heading (1)"/>
    <w:basedOn w:val="Heading1"/>
    <w:rsid w:val="00D436CC"/>
    <w:rPr>
      <w:b w:val="0"/>
      <w:szCs w:val="24"/>
    </w:rPr>
  </w:style>
  <w:style w:type="paragraph" w:customStyle="1" w:styleId="CHREMainHeading">
    <w:name w:val="CHREMainHeading"/>
    <w:basedOn w:val="Heading1"/>
    <w:rsid w:val="00A11DDC"/>
    <w:pPr>
      <w:numPr>
        <w:numId w:val="0"/>
      </w:numPr>
    </w:pPr>
    <w:rPr>
      <w:b w:val="0"/>
      <w:sz w:val="32"/>
    </w:rPr>
  </w:style>
  <w:style w:type="paragraph" w:customStyle="1" w:styleId="CHREItalicSubheading">
    <w:name w:val="CHREItalicSubheading"/>
    <w:basedOn w:val="ItalicSub-heading"/>
    <w:rsid w:val="00FA01F8"/>
    <w:rPr>
      <w:color w:val="auto"/>
    </w:rPr>
  </w:style>
  <w:style w:type="paragraph" w:customStyle="1" w:styleId="PSATitleItemnumber">
    <w:name w:val="PSA Title Item number"/>
    <w:basedOn w:val="Heading1"/>
    <w:next w:val="PSANumberedParagraphs"/>
    <w:rsid w:val="00E32E77"/>
    <w:pPr>
      <w:numPr>
        <w:numId w:val="0"/>
      </w:numPr>
      <w:tabs>
        <w:tab w:val="num" w:pos="709"/>
      </w:tabs>
      <w:ind w:left="709" w:hanging="709"/>
    </w:pPr>
    <w:rPr>
      <w:b w:val="0"/>
      <w:szCs w:val="24"/>
    </w:rPr>
  </w:style>
  <w:style w:type="paragraph" w:customStyle="1" w:styleId="PSANumberedParagraphs">
    <w:name w:val="PSA Numbered Paragraphs"/>
    <w:basedOn w:val="Heading2"/>
    <w:rsid w:val="00E32E77"/>
    <w:pPr>
      <w:tabs>
        <w:tab w:val="clear" w:pos="709"/>
        <w:tab w:val="num" w:pos="680"/>
      </w:tabs>
      <w:spacing w:before="0" w:after="120"/>
      <w:ind w:left="680" w:hanging="680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E32E77"/>
    <w:rPr>
      <w:rFonts w:ascii="Arial" w:hAnsi="Arial" w:cs="Tahoma"/>
      <w:sz w:val="24"/>
      <w:szCs w:val="24"/>
      <w:lang w:val="en-US" w:eastAsia="en-US"/>
    </w:rPr>
  </w:style>
  <w:style w:type="paragraph" w:customStyle="1" w:styleId="Dashlist">
    <w:name w:val="Dash list"/>
    <w:basedOn w:val="Bulletlist"/>
    <w:qFormat/>
    <w:rsid w:val="000F3836"/>
    <w:pPr>
      <w:numPr>
        <w:numId w:val="6"/>
      </w:numPr>
      <w:tabs>
        <w:tab w:val="left" w:pos="1560"/>
      </w:tabs>
      <w:ind w:left="1560" w:hanging="426"/>
    </w:pPr>
  </w:style>
  <w:style w:type="character" w:styleId="PlaceholderText">
    <w:name w:val="Placeholder Text"/>
    <w:basedOn w:val="DefaultParagraphFont"/>
    <w:uiPriority w:val="99"/>
    <w:semiHidden/>
    <w:rsid w:val="00EA3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s%20&amp;%20Templates\Professional%20Standards%20Authority%20Corporate%20Branding%20materials\Templates%20for%20in-house%20use\Report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96D5-5BB9-4D06-83D7-6F0584F4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(short)</Template>
  <TotalTime>0</TotalTime>
  <Pages>2</Pages>
  <Words>260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– 10 December 2009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– 10 December 2009</dc:title>
  <dc:creator>Graham Mockler</dc:creator>
  <cp:lastModifiedBy>Lesley Loughran</cp:lastModifiedBy>
  <cp:revision>2</cp:revision>
  <cp:lastPrinted>2009-12-22T11:07:00Z</cp:lastPrinted>
  <dcterms:created xsi:type="dcterms:W3CDTF">2021-07-28T15:16:00Z</dcterms:created>
  <dcterms:modified xsi:type="dcterms:W3CDTF">2021-07-28T15:16:00Z</dcterms:modified>
</cp:coreProperties>
</file>